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7E88" w14:textId="77777777" w:rsidR="00200171" w:rsidRDefault="00200171" w:rsidP="00F51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56FE7A" w14:textId="77777777" w:rsidR="00F51CDD" w:rsidRDefault="00F51CDD" w:rsidP="00F51CD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B0D43">
        <w:rPr>
          <w:rFonts w:ascii="Times New Roman" w:hAnsi="Times New Roman"/>
          <w:sz w:val="20"/>
          <w:szCs w:val="20"/>
        </w:rPr>
        <w:t xml:space="preserve">Утверждено приказом </w:t>
      </w:r>
    </w:p>
    <w:p w14:paraId="5B6D4458" w14:textId="77777777" w:rsidR="00F51CDD" w:rsidRDefault="00F51CDD" w:rsidP="00F51CD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B0D43">
        <w:rPr>
          <w:rFonts w:ascii="Times New Roman" w:hAnsi="Times New Roman"/>
          <w:sz w:val="20"/>
          <w:szCs w:val="20"/>
        </w:rPr>
        <w:t>ГАУК «Тверская академическая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0D43">
        <w:rPr>
          <w:rFonts w:ascii="Times New Roman" w:hAnsi="Times New Roman"/>
          <w:sz w:val="20"/>
          <w:szCs w:val="20"/>
        </w:rPr>
        <w:t>областная филармония»</w:t>
      </w:r>
    </w:p>
    <w:p w14:paraId="09E3BC63" w14:textId="77777777" w:rsidR="00F51CDD" w:rsidRPr="004B0D43" w:rsidRDefault="00F51CDD" w:rsidP="00F51CDD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«11» января 2023 г. № 4</w:t>
      </w:r>
      <w:r w:rsidRPr="004B0D43">
        <w:rPr>
          <w:rFonts w:ascii="Times New Roman" w:hAnsi="Times New Roman"/>
          <w:sz w:val="20"/>
          <w:szCs w:val="20"/>
        </w:rPr>
        <w:t>-ОД</w:t>
      </w:r>
    </w:p>
    <w:p w14:paraId="00BEE255" w14:textId="77777777"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FD8B7B" w14:textId="77777777"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CB4CA" w14:textId="77777777"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109D25" w14:textId="77777777" w:rsidR="00F51CDD" w:rsidRDefault="00F51CDD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6986A1" w14:textId="77777777"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5EC7CD" w14:textId="77777777" w:rsidR="00200171" w:rsidRDefault="00A125AB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5A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134FCD" wp14:editId="29E92AA4">
            <wp:extent cx="5562600" cy="2733675"/>
            <wp:effectExtent l="0" t="0" r="0" b="9525"/>
            <wp:docPr id="1" name="Рисунок 1" descr="C:\Users\1\Desktop\!_Лемешев-II-лого_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!_Лемешев-II-лого_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B9F2" w14:textId="77777777"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154C8" w14:textId="77777777"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5F3E244B" w14:textId="77777777"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125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</w:t>
      </w:r>
      <w:r w:rsidR="00A125AB">
        <w:rPr>
          <w:rFonts w:ascii="Times New Roman" w:eastAsia="Calibri" w:hAnsi="Times New Roman" w:cs="Times New Roman"/>
          <w:b/>
          <w:sz w:val="28"/>
          <w:szCs w:val="28"/>
        </w:rPr>
        <w:t xml:space="preserve">ый 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>конкурс молодых оперных певцов</w:t>
      </w:r>
    </w:p>
    <w:p w14:paraId="6E032E74" w14:textId="77777777"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</w:rPr>
        <w:t>имени С.Я. Лемешева</w:t>
      </w:r>
    </w:p>
    <w:p w14:paraId="0B1A16D9" w14:textId="77777777"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</w:p>
    <w:p w14:paraId="02EB3C4E" w14:textId="77777777"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753C07" w14:textId="77777777" w:rsidR="00200171" w:rsidRPr="00200171" w:rsidRDefault="00A125AB" w:rsidP="00200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Тверь, 2023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4D8C9B28" w14:textId="77777777"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292A5F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>. Учредители Конкурса</w:t>
      </w:r>
    </w:p>
    <w:p w14:paraId="144B3403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Министерство культуры Тверской области, Государственное автономное учреждение культуры Тверской области «Тверская академическая областная филармония» (далее – ГАУК «Тверская академическая областная филармония»).</w:t>
      </w:r>
    </w:p>
    <w:p w14:paraId="24172518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6C091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>. Организатор Конкурса</w:t>
      </w:r>
    </w:p>
    <w:p w14:paraId="63465304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ГАУК «Тверская академическая областная филармония».</w:t>
      </w:r>
    </w:p>
    <w:p w14:paraId="1BEBA037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Конкурс проводится при поддержке Губернатора Тверской области и Правительства Тверской области.</w:t>
      </w:r>
    </w:p>
    <w:p w14:paraId="396E16B4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69BE1F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>. Оргкомитет Конкурса</w:t>
      </w:r>
    </w:p>
    <w:p w14:paraId="26AF9716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На период организации и проведения Конкурса создается Оргкомитет, который осуществляет информационную и организационную поддержку, </w:t>
      </w:r>
      <w:r w:rsidRPr="00200171">
        <w:rPr>
          <w:rFonts w:ascii="Times New Roman" w:eastAsia="Calibri" w:hAnsi="Times New Roman" w:cs="Times New Roman"/>
          <w:sz w:val="28"/>
          <w:szCs w:val="28"/>
        </w:rPr>
        <w:lastRenderedPageBreak/>
        <w:t>рекламную деятельность (в том числе – в средствах массовой информации, Интернет-ресурсах).</w:t>
      </w:r>
    </w:p>
    <w:p w14:paraId="3943E914" w14:textId="77777777" w:rsidR="00200171" w:rsidRPr="00200171" w:rsidRDefault="00266C5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>Оргкомитета будет опубликован на официальном сайте ГАУК «Тверская академическая областная филармония».</w:t>
      </w:r>
    </w:p>
    <w:p w14:paraId="7D51860B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055C6" w14:textId="77777777" w:rsidR="00200171" w:rsidRPr="00200171" w:rsidRDefault="00A125AB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5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Участники Конкурса</w:t>
      </w:r>
    </w:p>
    <w:p w14:paraId="2B37577C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 участию в Конкурсе допускаются российские и зарубежные исполнители-вокалисты в возрасте от 20 до 32 лет, окончившие высшие музыкальные учебные заведения и</w:t>
      </w:r>
      <w:r w:rsidR="00266C51">
        <w:rPr>
          <w:rFonts w:ascii="Times New Roman" w:eastAsia="Calibri" w:hAnsi="Times New Roman" w:cs="Times New Roman"/>
          <w:sz w:val="28"/>
          <w:szCs w:val="28"/>
        </w:rPr>
        <w:t xml:space="preserve">ли обучающиеся в них, солисты музыкальных театров и филармоний. </w:t>
      </w:r>
      <w:r w:rsidRPr="00200171">
        <w:rPr>
          <w:rFonts w:ascii="Times New Roman" w:eastAsia="Calibri" w:hAnsi="Times New Roman" w:cs="Times New Roman"/>
          <w:sz w:val="28"/>
          <w:szCs w:val="28"/>
        </w:rPr>
        <w:t>Возраст участников определяется на момент даты открытия Конкурса.</w:t>
      </w:r>
    </w:p>
    <w:p w14:paraId="0523FFA0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124CDB" w14:textId="77777777" w:rsidR="00200171" w:rsidRPr="00200171" w:rsidRDefault="00A125AB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Порядок, сроки и место проведения Конкурса</w:t>
      </w:r>
    </w:p>
    <w:p w14:paraId="461B3C15" w14:textId="0F9A0442" w:rsidR="00200171" w:rsidRPr="00200171" w:rsidRDefault="00A125AB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с 1 по 9 июля 2023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года в городе Тверь.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Заезд участников</w:t>
      </w:r>
      <w:r w:rsidR="00756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2023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A939434" w14:textId="109F3A0C" w:rsidR="00CC5712" w:rsidRDefault="00A125AB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171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>1 июля –</w:t>
      </w:r>
      <w:r w:rsidR="00F84B90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9:00 до 12:00</w:t>
      </w:r>
      <w:r w:rsidR="00200171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регистрация участников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DCD942" w14:textId="0E11E0BE" w:rsidR="00200171" w:rsidRPr="00200171" w:rsidRDefault="00CC5712" w:rsidP="00CC571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B90" w:rsidRPr="00CC5712">
        <w:rPr>
          <w:rFonts w:ascii="Times New Roman" w:eastAsia="Calibri" w:hAnsi="Times New Roman" w:cs="Times New Roman"/>
          <w:b/>
          <w:bCs/>
          <w:sz w:val="28"/>
          <w:szCs w:val="28"/>
        </w:rPr>
        <w:t>14:00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F84B90" w:rsidRPr="00CC57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жеребьёвка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(Тверская академическая филармония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>; г. Тве</w:t>
      </w:r>
      <w:r w:rsidR="00430600">
        <w:rPr>
          <w:rFonts w:ascii="Times New Roman" w:eastAsia="Calibri" w:hAnsi="Times New Roman" w:cs="Times New Roman"/>
          <w:sz w:val="28"/>
          <w:szCs w:val="28"/>
        </w:rPr>
        <w:t>рь, Театральная площадь, дом 1).</w:t>
      </w:r>
    </w:p>
    <w:p w14:paraId="3C877478" w14:textId="77773812" w:rsidR="00200171" w:rsidRPr="00200171" w:rsidRDefault="00200171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– 4 июля </w:t>
      </w:r>
      <w:r w:rsidR="007566B5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 тур, </w:t>
      </w:r>
      <w:r w:rsidRPr="009C67E1">
        <w:rPr>
          <w:rFonts w:ascii="Times New Roman" w:eastAsia="Calibri" w:hAnsi="Times New Roman" w:cs="Times New Roman"/>
          <w:sz w:val="28"/>
          <w:szCs w:val="28"/>
        </w:rPr>
        <w:t>11:00 – конкурсные прослушивания</w:t>
      </w:r>
      <w:r w:rsidR="00756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171">
        <w:rPr>
          <w:rFonts w:ascii="Times New Roman" w:eastAsia="Calibri" w:hAnsi="Times New Roman" w:cs="Times New Roman"/>
          <w:sz w:val="28"/>
          <w:szCs w:val="28"/>
        </w:rPr>
        <w:t>(Большой концертный зал Тверской академической филармонии</w:t>
      </w:r>
      <w:r w:rsidR="007566B5">
        <w:rPr>
          <w:rFonts w:ascii="Times New Roman" w:eastAsia="Calibri" w:hAnsi="Times New Roman" w:cs="Times New Roman"/>
          <w:sz w:val="28"/>
          <w:szCs w:val="28"/>
        </w:rPr>
        <w:t>)</w:t>
      </w:r>
      <w:r w:rsidR="004306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8C01FA" w14:textId="1890C4C2" w:rsidR="00200171" w:rsidRPr="00430600" w:rsidRDefault="00200171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>5 – 6 июля</w:t>
      </w:r>
      <w:r w:rsidR="007566B5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II тур, </w:t>
      </w:r>
      <w:r w:rsidRPr="009C67E1">
        <w:rPr>
          <w:rFonts w:ascii="Times New Roman" w:eastAsia="Calibri" w:hAnsi="Times New Roman" w:cs="Times New Roman"/>
          <w:sz w:val="28"/>
          <w:szCs w:val="28"/>
        </w:rPr>
        <w:t xml:space="preserve">11:00 – конкурсные </w:t>
      </w:r>
      <w:r w:rsidRPr="00430600">
        <w:rPr>
          <w:rFonts w:ascii="Times New Roman" w:eastAsia="Calibri" w:hAnsi="Times New Roman" w:cs="Times New Roman"/>
          <w:sz w:val="28"/>
          <w:szCs w:val="28"/>
        </w:rPr>
        <w:t>прослушивания</w:t>
      </w:r>
      <w:r w:rsidR="00430600" w:rsidRPr="0043060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D349A41" w14:textId="1A4CE58D" w:rsidR="007660A8" w:rsidRPr="00200171" w:rsidRDefault="007660A8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>7 июля</w:t>
      </w:r>
      <w:r w:rsidR="007566B5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репетиционный день,</w:t>
      </w:r>
      <w:r w:rsidR="00756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B90">
        <w:rPr>
          <w:rFonts w:ascii="Times New Roman" w:eastAsia="Calibri" w:hAnsi="Times New Roman" w:cs="Times New Roman"/>
          <w:sz w:val="28"/>
          <w:szCs w:val="28"/>
        </w:rPr>
        <w:t>11:00 – репетиции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 xml:space="preserve"> с оркестром конкурсантов, прошедших в </w:t>
      </w:r>
      <w:r w:rsidR="00F84B90" w:rsidRPr="00F84B9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 xml:space="preserve"> тур</w:t>
      </w:r>
      <w:r w:rsidR="00F84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0E7F91" w14:textId="7B567629" w:rsidR="00200171" w:rsidRPr="007566B5" w:rsidRDefault="00A125AB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F84B90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 - </w:t>
      </w:r>
      <w:r w:rsidR="007566B5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 тур, </w:t>
      </w:r>
      <w:r w:rsidR="00F84B90" w:rsidRPr="009C67E1">
        <w:rPr>
          <w:rFonts w:ascii="Times New Roman" w:eastAsia="Calibri" w:hAnsi="Times New Roman" w:cs="Times New Roman"/>
          <w:sz w:val="28"/>
          <w:szCs w:val="28"/>
        </w:rPr>
        <w:t>18:00</w:t>
      </w:r>
      <w:r w:rsidR="007566B5" w:rsidRPr="009C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600">
        <w:rPr>
          <w:rFonts w:ascii="Times New Roman" w:eastAsia="Calibri" w:hAnsi="Times New Roman" w:cs="Times New Roman"/>
          <w:sz w:val="28"/>
          <w:szCs w:val="28"/>
        </w:rPr>
        <w:t>–</w:t>
      </w:r>
      <w:r w:rsidR="00F84B90" w:rsidRPr="009C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171" w:rsidRPr="009C67E1">
        <w:rPr>
          <w:rFonts w:ascii="Times New Roman" w:eastAsia="Calibri" w:hAnsi="Times New Roman" w:cs="Times New Roman"/>
          <w:sz w:val="28"/>
          <w:szCs w:val="28"/>
        </w:rPr>
        <w:t>конкурсные прослушивания</w:t>
      </w:r>
      <w:r w:rsidR="00430600">
        <w:rPr>
          <w:rFonts w:ascii="Times New Roman" w:eastAsia="Calibri" w:hAnsi="Times New Roman" w:cs="Times New Roman"/>
          <w:sz w:val="28"/>
          <w:szCs w:val="28"/>
        </w:rPr>
        <w:t>.</w:t>
      </w:r>
      <w:r w:rsidR="00200171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54089E1" w14:textId="51F5BF12" w:rsidR="00200171" w:rsidRPr="00200171" w:rsidRDefault="00A125AB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200171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 1</w:t>
      </w:r>
      <w:r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200171" w:rsidRPr="007566B5">
        <w:rPr>
          <w:rFonts w:ascii="Times New Roman" w:eastAsia="Calibri" w:hAnsi="Times New Roman" w:cs="Times New Roman"/>
          <w:b/>
          <w:bCs/>
          <w:sz w:val="28"/>
          <w:szCs w:val="28"/>
        </w:rPr>
        <w:t>:00 – торжественное закрытие Конкурса</w:t>
      </w:r>
      <w:r w:rsidR="007566B5">
        <w:rPr>
          <w:rFonts w:ascii="Times New Roman" w:eastAsia="Calibri" w:hAnsi="Times New Roman" w:cs="Times New Roman"/>
          <w:sz w:val="28"/>
          <w:szCs w:val="28"/>
        </w:rPr>
        <w:t>, награждение лауреатов и дипломантов Конкурса,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Гала-концерт (Большой зал Тверского академического театра драмы</w:t>
      </w:r>
      <w:r w:rsidR="00430600">
        <w:rPr>
          <w:rFonts w:ascii="Times New Roman" w:eastAsia="Calibri" w:hAnsi="Times New Roman" w:cs="Times New Roman"/>
          <w:sz w:val="28"/>
          <w:szCs w:val="28"/>
        </w:rPr>
        <w:t>: г. Тверь, улица Советская, дом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16).</w:t>
      </w:r>
    </w:p>
    <w:p w14:paraId="47F68362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Сроки проведения Конкурса могут быть скорректированы в зависимости от количества полученных заявок.</w:t>
      </w:r>
    </w:p>
    <w:p w14:paraId="571B302D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Конкурсные выступления участников должны соответствовать программным требованиям данного Положения.</w:t>
      </w:r>
    </w:p>
    <w:p w14:paraId="49140590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264FA3" w14:textId="77777777"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Программные требования</w:t>
      </w:r>
    </w:p>
    <w:p w14:paraId="78C9F063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(не более 15 минут, в сопровождении фортепиано)</w:t>
      </w:r>
    </w:p>
    <w:p w14:paraId="7617ED70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Русская народная песня или народная песня страны участника.</w:t>
      </w:r>
    </w:p>
    <w:p w14:paraId="0EFCDC0C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Calibri" w:eastAsia="Calibri" w:hAnsi="Calibri" w:cs="Times New Roman"/>
        </w:rPr>
        <w:t xml:space="preserve"> 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Старинная ария из кантаты или оратории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 </w:t>
      </w:r>
    </w:p>
    <w:p w14:paraId="159283AA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Развёрнутая ария русского или зарубежного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14:paraId="30D1D94A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89BF20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(не более 15 минут, в сопровождении фортепиано)</w:t>
      </w:r>
    </w:p>
    <w:p w14:paraId="28762743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Классический романс русского или зарубежного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14:paraId="57CCF9E6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Развёрнутая ария из оперы западноевропейского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14:paraId="6D9BCE1C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Ария из оперы русского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14:paraId="0D3EF50C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4B7DFD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(не более 10 минут, в сопровождении оркестра)</w:t>
      </w:r>
    </w:p>
    <w:p w14:paraId="422D2854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Ария из оперы русского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14:paraId="5970FB0D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Ария из оперы западноевропейского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>вв.</w:t>
      </w:r>
    </w:p>
    <w:p w14:paraId="5E5C0813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AE9F64" w14:textId="2B7B872B" w:rsidR="00200171" w:rsidRPr="00200171" w:rsidRDefault="00200171" w:rsidP="00200171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Порядок выступления участников определяется</w:t>
      </w:r>
      <w:r w:rsidR="00CC5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171">
        <w:rPr>
          <w:rFonts w:ascii="Times New Roman" w:eastAsia="Calibri" w:hAnsi="Times New Roman" w:cs="Times New Roman"/>
          <w:sz w:val="28"/>
          <w:szCs w:val="28"/>
        </w:rPr>
        <w:t>жеребьёвк</w:t>
      </w:r>
      <w:r w:rsidR="00CC5712">
        <w:rPr>
          <w:rFonts w:ascii="Times New Roman" w:eastAsia="Calibri" w:hAnsi="Times New Roman" w:cs="Times New Roman"/>
          <w:sz w:val="28"/>
          <w:szCs w:val="28"/>
        </w:rPr>
        <w:t>ой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и сохраняется на весь период Конкурса.</w:t>
      </w:r>
    </w:p>
    <w:p w14:paraId="452574AD" w14:textId="77777777" w:rsidR="00200171" w:rsidRPr="00200171" w:rsidRDefault="00200171" w:rsidP="00200171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Все конкурсные прослушивания проводятся публично. Вход на прослушивания и Гала-концерт конкурса осуществляется по пригласительным билетам. </w:t>
      </w:r>
    </w:p>
    <w:p w14:paraId="48F9F746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901DE2" w14:textId="77777777"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II. 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Конкурса</w:t>
      </w:r>
    </w:p>
    <w:p w14:paraId="0BD73EB2" w14:textId="77777777"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Конкурс проводится в три тура.</w:t>
      </w:r>
    </w:p>
    <w:p w14:paraId="5B8CF31A" w14:textId="77777777"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туре допускаются лица, чьи документы были предоставлены в срок и по форме, указанной в данном Положении.</w:t>
      </w:r>
    </w:p>
    <w:p w14:paraId="49570E60" w14:textId="77777777"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Ко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туру решением жюри допускаются не более 50% участников, к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туру (финальному) – не более 11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14:paraId="2BCF623A" w14:textId="7A304D60"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Выступление участников допускается только </w:t>
      </w:r>
      <w:r w:rsidR="009C67E1">
        <w:rPr>
          <w:rFonts w:ascii="Times New Roman" w:eastAsia="Calibri" w:hAnsi="Times New Roman" w:cs="Times New Roman"/>
          <w:sz w:val="28"/>
          <w:szCs w:val="28"/>
        </w:rPr>
        <w:t xml:space="preserve">в живом </w:t>
      </w:r>
      <w:r w:rsidRPr="00200171">
        <w:rPr>
          <w:rFonts w:ascii="Times New Roman" w:eastAsia="Calibri" w:hAnsi="Times New Roman" w:cs="Times New Roman"/>
          <w:sz w:val="28"/>
          <w:szCs w:val="28"/>
        </w:rPr>
        <w:t>сопровождени</w:t>
      </w:r>
      <w:r w:rsidR="009C67E1">
        <w:rPr>
          <w:rFonts w:ascii="Times New Roman" w:eastAsia="Calibri" w:hAnsi="Times New Roman" w:cs="Times New Roman"/>
          <w:sz w:val="28"/>
          <w:szCs w:val="28"/>
        </w:rPr>
        <w:t>и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7E1">
        <w:rPr>
          <w:rFonts w:ascii="Times New Roman" w:eastAsia="Calibri" w:hAnsi="Times New Roman" w:cs="Times New Roman"/>
          <w:sz w:val="28"/>
          <w:szCs w:val="28"/>
        </w:rPr>
        <w:t>(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 – фортепиано, 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 – оркестр).</w:t>
      </w:r>
    </w:p>
    <w:p w14:paraId="4DF80D62" w14:textId="2678EBF8"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Все произведения исполн</w:t>
      </w:r>
      <w:r w:rsidR="009C67E1">
        <w:rPr>
          <w:rFonts w:ascii="Times New Roman" w:eastAsia="Calibri" w:hAnsi="Times New Roman" w:cs="Times New Roman"/>
          <w:sz w:val="28"/>
          <w:szCs w:val="28"/>
        </w:rPr>
        <w:t>яются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на языке оригинала, в оригинальной тональности, наизусть. Изменения в программе, указанной в заявке, не допускаются.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Повторение одних и тех же произведений в разных турах также не допускается. Жюри оставляет за собой право сократить программу выступлений.</w:t>
      </w:r>
    </w:p>
    <w:p w14:paraId="402638ED" w14:textId="77777777"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Все права на использование аудио- и видеозаписей выступлений участников и победителей Конкурса принадлежат учредителям и организатору Конкурса.</w:t>
      </w:r>
    </w:p>
    <w:p w14:paraId="1562AB26" w14:textId="5A936955"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Лауреаты Конкурса обязуются на безвозмездной основе принять участие в Гала-концерте, который состоится</w:t>
      </w:r>
      <w:r w:rsidR="00460631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460631">
        <w:rPr>
          <w:rFonts w:ascii="Times New Roman" w:eastAsia="Calibri" w:hAnsi="Times New Roman" w:cs="Times New Roman"/>
          <w:sz w:val="28"/>
          <w:szCs w:val="28"/>
        </w:rPr>
        <w:t>2023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года в Большом зале Тверского академического театра драмы.</w:t>
      </w:r>
    </w:p>
    <w:p w14:paraId="054C9C7C" w14:textId="7C7CCB62"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Результаты Конкурса определяются решением жюри.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 xml:space="preserve"> Решение жюри окончательное и пересмотру не подлежит</w:t>
      </w:r>
      <w:r w:rsidR="00F84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C060E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212C17" w14:textId="77777777"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25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Жюри Конкурса</w:t>
      </w:r>
    </w:p>
    <w:p w14:paraId="48A54280" w14:textId="77777777"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Выступления участников оценивает квалифицированное международное жюри. </w:t>
      </w:r>
    </w:p>
    <w:p w14:paraId="06F501AB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Председатель международного жюри Конкурса – заслуженный артист России, народный артист Республики Башкортостан, лауреат всероссийских и международных конкурсов, директор Тверской академической филармонии Владимир Белов.</w:t>
      </w:r>
    </w:p>
    <w:p w14:paraId="004DB672" w14:textId="77777777" w:rsidR="00D257E4" w:rsidRPr="0043165F" w:rsidRDefault="00D257E4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5CE52B" w14:textId="77777777"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25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Награждение победителей Конкурса</w:t>
      </w:r>
    </w:p>
    <w:p w14:paraId="46D06D7A" w14:textId="77777777" w:rsidR="00200171" w:rsidRPr="00200171" w:rsidRDefault="00200171" w:rsidP="0020017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жюри победителям Конкурса присуждаются звания: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,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,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степени, Дипломант.</w:t>
      </w:r>
    </w:p>
    <w:p w14:paraId="4504B4CA" w14:textId="77777777" w:rsidR="00200171" w:rsidRPr="00200171" w:rsidRDefault="00200171" w:rsidP="0020017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На усмотрение жюри может быть присуждено Гран-при Конкурса.</w:t>
      </w:r>
    </w:p>
    <w:p w14:paraId="6098908F" w14:textId="77777777" w:rsidR="00200171" w:rsidRPr="00200171" w:rsidRDefault="00200171" w:rsidP="0020017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lastRenderedPageBreak/>
        <w:t>Победители получают денежные премии (суммы указаны без вычета обязательных налогов):</w:t>
      </w:r>
    </w:p>
    <w:p w14:paraId="57EE9C5C" w14:textId="5BAFF166" w:rsidR="00200171" w:rsidRPr="00200171" w:rsidRDefault="00207423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Гран-при – 1 (одна) премия 35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>0 000 рублей</w:t>
      </w:r>
      <w:r w:rsidR="004306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F14A2A" w14:textId="07CCCA6C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07423">
        <w:rPr>
          <w:rFonts w:ascii="Times New Roman" w:eastAsia="Calibri" w:hAnsi="Times New Roman" w:cs="Times New Roman"/>
          <w:sz w:val="28"/>
          <w:szCs w:val="28"/>
        </w:rPr>
        <w:t xml:space="preserve"> степени – 2 (две) премии по 200</w:t>
      </w:r>
      <w:r w:rsidRPr="00200171">
        <w:rPr>
          <w:rFonts w:ascii="Times New Roman" w:eastAsia="Calibri" w:hAnsi="Times New Roman" w:cs="Times New Roman"/>
          <w:sz w:val="28"/>
          <w:szCs w:val="28"/>
        </w:rPr>
        <w:t> 000 рублей (мужская и женская)</w:t>
      </w:r>
      <w:r w:rsidR="004306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B717CD" w14:textId="2BDD7ADB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7423">
        <w:rPr>
          <w:rFonts w:ascii="Times New Roman" w:eastAsia="Calibri" w:hAnsi="Times New Roman" w:cs="Times New Roman"/>
          <w:sz w:val="28"/>
          <w:szCs w:val="28"/>
        </w:rPr>
        <w:t xml:space="preserve"> степени – 2 (две) премии по 15</w:t>
      </w:r>
      <w:r w:rsidRPr="00200171">
        <w:rPr>
          <w:rFonts w:ascii="Times New Roman" w:eastAsia="Calibri" w:hAnsi="Times New Roman" w:cs="Times New Roman"/>
          <w:sz w:val="28"/>
          <w:szCs w:val="28"/>
        </w:rPr>
        <w:t>0 000 рублей (мужская и женская)</w:t>
      </w:r>
      <w:r w:rsidR="004306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191F10" w14:textId="6ABEDC4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степени – 2 (дв</w:t>
      </w:r>
      <w:r w:rsidR="00207423">
        <w:rPr>
          <w:rFonts w:ascii="Times New Roman" w:eastAsia="Calibri" w:hAnsi="Times New Roman" w:cs="Times New Roman"/>
          <w:sz w:val="28"/>
          <w:szCs w:val="28"/>
        </w:rPr>
        <w:t>е) премии по 100</w:t>
      </w:r>
      <w:r w:rsidRPr="00200171">
        <w:rPr>
          <w:rFonts w:ascii="Times New Roman" w:eastAsia="Calibri" w:hAnsi="Times New Roman" w:cs="Times New Roman"/>
          <w:sz w:val="28"/>
          <w:szCs w:val="28"/>
        </w:rPr>
        <w:t> 000 рублей (мужская и женская)</w:t>
      </w:r>
      <w:r w:rsidR="004306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C991F0" w14:textId="37157CE4" w:rsidR="00200171" w:rsidRPr="00200171" w:rsidRDefault="00F84B90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Дипломант – 4 премии</w:t>
      </w:r>
      <w:r w:rsidR="004306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F077F6" w14:textId="77777777" w:rsidR="00200171" w:rsidRPr="00200171" w:rsidRDefault="00200171" w:rsidP="0020017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Жюри оставляет за собой право:</w:t>
      </w:r>
    </w:p>
    <w:p w14:paraId="3A36CEB1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делить места между участниками;</w:t>
      </w:r>
    </w:p>
    <w:p w14:paraId="63A42A39" w14:textId="1C415FE1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Calibri" w:eastAsia="Calibri" w:hAnsi="Calibri" w:cs="Times New Roman"/>
        </w:rPr>
        <w:t xml:space="preserve"> </w:t>
      </w:r>
      <w:r w:rsidRPr="00200171">
        <w:rPr>
          <w:rFonts w:ascii="Times New Roman" w:eastAsia="Calibri" w:hAnsi="Times New Roman" w:cs="Times New Roman"/>
          <w:sz w:val="28"/>
          <w:szCs w:val="28"/>
        </w:rPr>
        <w:t>учрежд</w:t>
      </w:r>
      <w:r w:rsidR="00430600">
        <w:rPr>
          <w:rFonts w:ascii="Times New Roman" w:eastAsia="Calibri" w:hAnsi="Times New Roman" w:cs="Times New Roman"/>
          <w:sz w:val="28"/>
          <w:szCs w:val="28"/>
        </w:rPr>
        <w:t>ать специальные призы и дипломы.</w:t>
      </w:r>
    </w:p>
    <w:p w14:paraId="2BF4C950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DBDE86" w14:textId="77777777"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Подача заявки</w:t>
      </w:r>
    </w:p>
    <w:p w14:paraId="55F49A10" w14:textId="77777777" w:rsidR="00200171" w:rsidRPr="00CC5712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Заявки на участие в конку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рсе принимаются с </w:t>
      </w:r>
      <w:r w:rsidR="00F84B90" w:rsidRPr="00CC5712">
        <w:rPr>
          <w:rFonts w:ascii="Times New Roman" w:eastAsia="Calibri" w:hAnsi="Times New Roman" w:cs="Times New Roman"/>
          <w:b/>
          <w:bCs/>
          <w:sz w:val="28"/>
          <w:szCs w:val="28"/>
        </w:rPr>
        <w:t>1 апреля по 15</w:t>
      </w:r>
      <w:r w:rsidR="00460631" w:rsidRPr="00CC57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 2023</w:t>
      </w:r>
      <w:r w:rsidRPr="00CC57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года. </w:t>
      </w:r>
    </w:p>
    <w:p w14:paraId="23C73A6C" w14:textId="77777777" w:rsidR="00200171" w:rsidRPr="00200171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Заявка заполняется </w:t>
      </w:r>
      <w:r w:rsidR="00F84B90">
        <w:rPr>
          <w:rFonts w:ascii="Times New Roman" w:eastAsia="Calibri" w:hAnsi="Times New Roman" w:cs="Times New Roman"/>
          <w:sz w:val="28"/>
          <w:szCs w:val="28"/>
        </w:rPr>
        <w:t>по форме</w:t>
      </w:r>
      <w:r w:rsidR="00A62A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4B90">
        <w:rPr>
          <w:rFonts w:ascii="Times New Roman" w:eastAsia="Calibri" w:hAnsi="Times New Roman" w:cs="Times New Roman"/>
          <w:sz w:val="28"/>
          <w:szCs w:val="28"/>
        </w:rPr>
        <w:t>размещенной на странице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Конкурса на сайте Тверской академической областной филармонии на русском или английском языке:</w:t>
      </w:r>
      <w:r w:rsidRPr="002001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9" w:history="1">
        <w:r w:rsidRPr="002001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http://tver-philharmonic.ru/konkurs-lemesheva/</w:t>
        </w:r>
      </w:hyperlink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B59423" w14:textId="00334C2E" w:rsidR="009C67E1" w:rsidRDefault="00200171" w:rsidP="009C67E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Документы, прилагаемые к заявке, направляются </w:t>
      </w:r>
      <w:r w:rsidR="00CC571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00171">
        <w:rPr>
          <w:rFonts w:ascii="Times New Roman" w:eastAsia="Calibri" w:hAnsi="Times New Roman" w:cs="Times New Roman"/>
          <w:sz w:val="28"/>
          <w:szCs w:val="28"/>
        </w:rPr>
        <w:t>электронной почт</w:t>
      </w:r>
      <w:r w:rsidR="00CC5712">
        <w:rPr>
          <w:rFonts w:ascii="Times New Roman" w:eastAsia="Calibri" w:hAnsi="Times New Roman" w:cs="Times New Roman"/>
          <w:sz w:val="28"/>
          <w:szCs w:val="28"/>
        </w:rPr>
        <w:t>е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9C67E1" w:rsidRPr="005A570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lemeshev</w:t>
        </w:r>
        <w:r w:rsidR="009C67E1" w:rsidRPr="005A5703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9C67E1" w:rsidRPr="005A570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konkurs</w:t>
        </w:r>
        <w:r w:rsidR="009C67E1" w:rsidRPr="005A5703">
          <w:rPr>
            <w:rStyle w:val="a5"/>
            <w:rFonts w:ascii="Times New Roman" w:eastAsia="Calibri" w:hAnsi="Times New Roman" w:cs="Times New Roman"/>
            <w:sz w:val="28"/>
            <w:szCs w:val="28"/>
          </w:rPr>
          <w:t>-2023@</w:t>
        </w:r>
        <w:r w:rsidR="009C67E1" w:rsidRPr="005A570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9C67E1" w:rsidRPr="005A570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C67E1" w:rsidRPr="005A570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67E1">
        <w:rPr>
          <w:rFonts w:ascii="Times New Roman" w:eastAsia="Calibri" w:hAnsi="Times New Roman" w:cs="Times New Roman"/>
          <w:sz w:val="28"/>
          <w:szCs w:val="28"/>
        </w:rPr>
        <w:t xml:space="preserve"> с пометкой «КОНКУРС ИМЕНИ ЛЕМЕШЕВА»</w:t>
      </w:r>
    </w:p>
    <w:p w14:paraId="2CCE3572" w14:textId="77777777" w:rsidR="009C67E1" w:rsidRDefault="009C67E1" w:rsidP="009C67E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документы:</w:t>
      </w:r>
    </w:p>
    <w:p w14:paraId="6A615395" w14:textId="231E8F0E" w:rsidR="00D739DE" w:rsidRPr="00200171" w:rsidRDefault="00D739DE" w:rsidP="009C67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DE">
        <w:rPr>
          <w:rFonts w:ascii="Times New Roman" w:eastAsia="Calibri" w:hAnsi="Times New Roman" w:cs="Times New Roman"/>
          <w:sz w:val="28"/>
          <w:szCs w:val="28"/>
        </w:rPr>
        <w:t>–</w:t>
      </w:r>
      <w:r w:rsidR="00DB689E">
        <w:rPr>
          <w:rFonts w:ascii="Times New Roman" w:eastAsia="Calibri" w:hAnsi="Times New Roman" w:cs="Times New Roman"/>
          <w:sz w:val="28"/>
          <w:szCs w:val="28"/>
        </w:rPr>
        <w:t xml:space="preserve"> Копия паспорта (1-я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страница и страница с пропиской)</w:t>
      </w:r>
      <w:r w:rsidR="00DB689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D07736" w14:textId="04CE1015" w:rsidR="00200171" w:rsidRPr="00200171" w:rsidRDefault="00DB689E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Программа конкурсных выступлений (формат </w:t>
      </w:r>
      <w:r w:rsidR="00200171"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>);</w:t>
      </w:r>
      <w:r w:rsidR="00FA0DF6" w:rsidRPr="00FA0DF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FA0DF6">
        <w:rPr>
          <w:rFonts w:ascii="Times New Roman" w:eastAsia="Calibri" w:hAnsi="Times New Roman" w:cs="Times New Roman"/>
          <w:sz w:val="28"/>
          <w:szCs w:val="28"/>
        </w:rPr>
        <w:t>д</w:t>
      </w:r>
      <w:r w:rsidR="00FA0DF6" w:rsidRPr="00FA0DF6">
        <w:rPr>
          <w:rFonts w:ascii="Times New Roman" w:eastAsia="Calibri" w:hAnsi="Times New Roman" w:cs="Times New Roman"/>
          <w:sz w:val="28"/>
          <w:szCs w:val="28"/>
        </w:rPr>
        <w:t xml:space="preserve">ля 3-го тура (с оркестром) необходимо дать наиболее полную информацию о произведениях: автор, название </w:t>
      </w:r>
      <w:r w:rsidR="00A62A7A">
        <w:rPr>
          <w:rFonts w:ascii="Times New Roman" w:eastAsia="Calibri" w:hAnsi="Times New Roman" w:cs="Times New Roman"/>
          <w:sz w:val="28"/>
          <w:szCs w:val="28"/>
        </w:rPr>
        <w:t xml:space="preserve">оперы, </w:t>
      </w:r>
      <w:r w:rsidR="009C67E1">
        <w:rPr>
          <w:rFonts w:ascii="Times New Roman" w:eastAsia="Calibri" w:hAnsi="Times New Roman" w:cs="Times New Roman"/>
          <w:sz w:val="28"/>
          <w:szCs w:val="28"/>
        </w:rPr>
        <w:t xml:space="preserve">какое </w:t>
      </w:r>
      <w:r w:rsidR="00A62A7A">
        <w:rPr>
          <w:rFonts w:ascii="Times New Roman" w:eastAsia="Calibri" w:hAnsi="Times New Roman" w:cs="Times New Roman"/>
          <w:sz w:val="28"/>
          <w:szCs w:val="28"/>
        </w:rPr>
        <w:t xml:space="preserve">действие, </w:t>
      </w:r>
      <w:r w:rsidR="009C67E1">
        <w:rPr>
          <w:rFonts w:ascii="Times New Roman" w:eastAsia="Calibri" w:hAnsi="Times New Roman" w:cs="Times New Roman"/>
          <w:sz w:val="28"/>
          <w:szCs w:val="28"/>
        </w:rPr>
        <w:t>первые</w:t>
      </w:r>
      <w:r w:rsidR="00FA0DF6" w:rsidRPr="00FA0DF6">
        <w:rPr>
          <w:rFonts w:ascii="Times New Roman" w:eastAsia="Calibri" w:hAnsi="Times New Roman" w:cs="Times New Roman"/>
          <w:sz w:val="28"/>
          <w:szCs w:val="28"/>
        </w:rPr>
        <w:t xml:space="preserve"> слова. В случае исполнения арии с речитативом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C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DF6" w:rsidRPr="00FA0DF6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DD63A1" w14:textId="2DB80048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="00CC571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00171">
        <w:rPr>
          <w:rFonts w:ascii="Times New Roman" w:eastAsia="Calibri" w:hAnsi="Times New Roman" w:cs="Times New Roman"/>
          <w:sz w:val="28"/>
          <w:szCs w:val="28"/>
        </w:rPr>
        <w:t>опия диплома об окончании музыкального учебного заведения или справка из учебного заведения (для студентов);</w:t>
      </w:r>
    </w:p>
    <w:p w14:paraId="2243D11D" w14:textId="704BA162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Фотографи</w:t>
      </w:r>
      <w:r w:rsidR="00096F2C">
        <w:rPr>
          <w:rFonts w:ascii="Times New Roman" w:eastAsia="Calibri" w:hAnsi="Times New Roman" w:cs="Times New Roman"/>
          <w:sz w:val="28"/>
          <w:szCs w:val="28"/>
        </w:rPr>
        <w:t>я в электронном виде (не менее 3 Мб</w:t>
      </w:r>
      <w:r w:rsidR="00A62A7A">
        <w:rPr>
          <w:rFonts w:ascii="Times New Roman" w:eastAsia="Calibri" w:hAnsi="Times New Roman" w:cs="Times New Roman"/>
          <w:sz w:val="28"/>
          <w:szCs w:val="28"/>
        </w:rPr>
        <w:t>; т</w:t>
      </w:r>
      <w:r w:rsidR="00096F2C">
        <w:rPr>
          <w:rFonts w:ascii="Times New Roman" w:eastAsia="Calibri" w:hAnsi="Times New Roman" w:cs="Times New Roman"/>
          <w:sz w:val="28"/>
          <w:szCs w:val="28"/>
        </w:rPr>
        <w:t>олько студийная фотосъемка)</w:t>
      </w:r>
      <w:r w:rsidR="00DB689E">
        <w:rPr>
          <w:rFonts w:ascii="Times New Roman" w:eastAsia="Calibri" w:hAnsi="Times New Roman" w:cs="Times New Roman"/>
          <w:sz w:val="28"/>
          <w:szCs w:val="28"/>
        </w:rPr>
        <w:t>;</w:t>
      </w:r>
      <w:r w:rsidR="00096F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BA03CE" w14:textId="77777777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Краткая творческая биография (формат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200171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130A723" w14:textId="207B2FCE"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Копия плат</w:t>
      </w:r>
      <w:r w:rsidR="00A62A7A">
        <w:rPr>
          <w:rFonts w:ascii="Times New Roman" w:eastAsia="Calibri" w:hAnsi="Times New Roman" w:cs="Times New Roman"/>
          <w:sz w:val="28"/>
          <w:szCs w:val="28"/>
        </w:rPr>
        <w:t>е</w:t>
      </w:r>
      <w:r w:rsidRPr="00200171">
        <w:rPr>
          <w:rFonts w:ascii="Times New Roman" w:eastAsia="Calibri" w:hAnsi="Times New Roman" w:cs="Times New Roman"/>
          <w:sz w:val="28"/>
          <w:szCs w:val="28"/>
        </w:rPr>
        <w:t>жного документа о перечислении вступительного взноса (для граждан Российской Федерации)</w:t>
      </w:r>
      <w:r w:rsidR="00DB68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88D77D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D6A56E" w14:textId="30E5A769" w:rsidR="00F4254E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П</w:t>
      </w:r>
      <w:r w:rsidR="009C67E1">
        <w:rPr>
          <w:rFonts w:ascii="Times New Roman" w:eastAsia="Calibri" w:hAnsi="Times New Roman" w:cs="Times New Roman"/>
          <w:sz w:val="28"/>
          <w:szCs w:val="28"/>
        </w:rPr>
        <w:t>ри отсутствии своего концертмейстера</w:t>
      </w:r>
      <w:bookmarkStart w:id="0" w:name="_GoBack"/>
      <w:bookmarkEnd w:id="0"/>
      <w:r w:rsidR="009C67E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предварительной заявке участнику предоставл</w:t>
      </w:r>
      <w:r w:rsidR="009C67E1">
        <w:rPr>
          <w:rFonts w:ascii="Times New Roman" w:eastAsia="Calibri" w:hAnsi="Times New Roman" w:cs="Times New Roman"/>
          <w:sz w:val="28"/>
          <w:szCs w:val="28"/>
        </w:rPr>
        <w:t>яется дежурный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концертмейстер. В этом случае копии нот</w:t>
      </w:r>
      <w:r w:rsidR="00F4254E">
        <w:rPr>
          <w:rFonts w:ascii="Times New Roman" w:eastAsia="Calibri" w:hAnsi="Times New Roman" w:cs="Times New Roman"/>
          <w:sz w:val="28"/>
          <w:szCs w:val="28"/>
        </w:rPr>
        <w:t xml:space="preserve"> необходимо выслать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до 15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60631">
        <w:rPr>
          <w:rFonts w:ascii="Times New Roman" w:eastAsia="Calibri" w:hAnsi="Times New Roman" w:cs="Times New Roman"/>
          <w:sz w:val="28"/>
          <w:szCs w:val="28"/>
        </w:rPr>
        <w:t>юня 2023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на почту Конкурса </w:t>
      </w:r>
      <w:hyperlink r:id="rId11" w:history="1"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lemeshev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konkurs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</w:rPr>
          <w:t>-2023@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4B90">
        <w:rPr>
          <w:rFonts w:ascii="Times New Roman" w:eastAsia="Calibri" w:hAnsi="Times New Roman" w:cs="Times New Roman"/>
          <w:sz w:val="28"/>
          <w:szCs w:val="28"/>
        </w:rPr>
        <w:t>.</w:t>
      </w:r>
      <w:r w:rsidR="005A44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BF8DDB" w14:textId="4C437B1B" w:rsidR="00F84B90" w:rsidRDefault="005A44F7" w:rsidP="00F4254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Участникам </w:t>
      </w:r>
      <w:r w:rsidRPr="005A44F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44F7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а, </w:t>
      </w:r>
      <w:r>
        <w:rPr>
          <w:rFonts w:ascii="Times New Roman" w:eastAsia="Calibri" w:hAnsi="Times New Roman" w:cs="Times New Roman"/>
          <w:sz w:val="28"/>
          <w:szCs w:val="28"/>
        </w:rPr>
        <w:t>исполняющим</w:t>
      </w:r>
      <w:r w:rsidRPr="005A4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малоизвестные произведения, необходимо выслать партитуру и голоса на электронный адрес Конкурса.</w:t>
      </w:r>
    </w:p>
    <w:p w14:paraId="2DB1F449" w14:textId="747E2D86" w:rsidR="00200171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Вступительный взнос </w:t>
      </w:r>
      <w:r w:rsidR="00F4254E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200171">
        <w:rPr>
          <w:rFonts w:ascii="Times New Roman" w:eastAsia="Calibri" w:hAnsi="Times New Roman" w:cs="Times New Roman"/>
          <w:sz w:val="28"/>
          <w:szCs w:val="28"/>
        </w:rPr>
        <w:t>3000 рублей перечисляется конкурсантами</w:t>
      </w:r>
      <w:r w:rsidR="00F42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171">
        <w:rPr>
          <w:rFonts w:ascii="Times New Roman" w:eastAsia="Calibri" w:hAnsi="Times New Roman" w:cs="Times New Roman"/>
          <w:sz w:val="28"/>
          <w:szCs w:val="28"/>
        </w:rPr>
        <w:t>-</w:t>
      </w:r>
      <w:r w:rsidR="00F42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гражданами Российской Федерации по </w:t>
      </w:r>
      <w:r w:rsidR="00F4254E">
        <w:rPr>
          <w:rFonts w:ascii="Times New Roman" w:eastAsia="Calibri" w:hAnsi="Times New Roman" w:cs="Times New Roman"/>
          <w:sz w:val="28"/>
          <w:szCs w:val="28"/>
        </w:rPr>
        <w:t xml:space="preserve">указанным </w:t>
      </w:r>
      <w:r w:rsidRPr="00200171">
        <w:rPr>
          <w:rFonts w:ascii="Times New Roman" w:eastAsia="Calibri" w:hAnsi="Times New Roman" w:cs="Times New Roman"/>
          <w:sz w:val="28"/>
          <w:szCs w:val="28"/>
        </w:rPr>
        <w:t>реквизитам</w:t>
      </w:r>
      <w:r w:rsidR="00F425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Иностранные участники </w:t>
      </w:r>
      <w:r w:rsidR="00F4254E">
        <w:rPr>
          <w:rFonts w:ascii="Times New Roman" w:eastAsia="Calibri" w:hAnsi="Times New Roman" w:cs="Times New Roman"/>
          <w:sz w:val="28"/>
          <w:szCs w:val="28"/>
        </w:rPr>
        <w:t>оплачивают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вступительный взнос при регистрации в день заезда.</w:t>
      </w:r>
    </w:p>
    <w:p w14:paraId="1EF55363" w14:textId="4729F108" w:rsidR="00F84B90" w:rsidRPr="00200171" w:rsidRDefault="005A44F7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Заявки, </w:t>
      </w:r>
      <w:r w:rsidR="00CC5712">
        <w:rPr>
          <w:rFonts w:ascii="Times New Roman" w:eastAsia="Calibri" w:hAnsi="Times New Roman" w:cs="Times New Roman"/>
          <w:sz w:val="28"/>
          <w:szCs w:val="28"/>
        </w:rPr>
        <w:t xml:space="preserve">имеющие не полный комплект документов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присланные после указанного срока, приниматься не будут.   </w:t>
      </w:r>
    </w:p>
    <w:p w14:paraId="448CBFA7" w14:textId="77777777"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A13678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Реквизиты для оплаты вступительного взноса:</w:t>
      </w:r>
    </w:p>
    <w:p w14:paraId="51B37A66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6B8EF7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ИНН 6905011264</w:t>
      </w:r>
    </w:p>
    <w:p w14:paraId="525899DB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КПП 695001001</w:t>
      </w:r>
    </w:p>
    <w:p w14:paraId="2C1357C7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Министерство финансов Тверской области (ГАУК «Тверская академическая областная филармония» л/с 30065043450)</w:t>
      </w:r>
    </w:p>
    <w:p w14:paraId="7D1B3260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0171">
        <w:rPr>
          <w:rFonts w:ascii="Times New Roman" w:eastAsia="Calibri" w:hAnsi="Times New Roman" w:cs="Times New Roman"/>
          <w:sz w:val="28"/>
          <w:szCs w:val="28"/>
        </w:rPr>
        <w:t>казн</w:t>
      </w:r>
      <w:proofErr w:type="spellEnd"/>
      <w:r w:rsidRPr="00200171">
        <w:rPr>
          <w:rFonts w:ascii="Times New Roman" w:eastAsia="Calibri" w:hAnsi="Times New Roman" w:cs="Times New Roman"/>
          <w:sz w:val="28"/>
          <w:szCs w:val="28"/>
        </w:rPr>
        <w:t>./счет 03224643280000003600</w:t>
      </w:r>
    </w:p>
    <w:p w14:paraId="176878D9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Банк: ОТДЕЛЕНИЕ ТВЕРЬ БАНКА РОССИИ//УФК по Тверской области г. Тверь</w:t>
      </w:r>
    </w:p>
    <w:p w14:paraId="1DF0ECEF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proofErr w:type="spellStart"/>
      <w:r w:rsidRPr="00200171">
        <w:rPr>
          <w:rFonts w:ascii="Times New Roman" w:eastAsia="Calibri" w:hAnsi="Times New Roman" w:cs="Times New Roman"/>
          <w:sz w:val="28"/>
          <w:szCs w:val="28"/>
        </w:rPr>
        <w:t>казн</w:t>
      </w:r>
      <w:proofErr w:type="spellEnd"/>
      <w:r w:rsidRPr="00200171">
        <w:rPr>
          <w:rFonts w:ascii="Times New Roman" w:eastAsia="Calibri" w:hAnsi="Times New Roman" w:cs="Times New Roman"/>
          <w:sz w:val="28"/>
          <w:szCs w:val="28"/>
        </w:rPr>
        <w:t>./счет 40102810545370000029</w:t>
      </w:r>
    </w:p>
    <w:p w14:paraId="3EBE46F8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БИК банка 012809106</w:t>
      </w:r>
    </w:p>
    <w:p w14:paraId="24B57023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9BB299" w14:textId="77777777" w:rsidR="00200171" w:rsidRPr="00200171" w:rsidRDefault="00200171" w:rsidP="005A44F7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Расходы, связанные с проездом и проживанием участнико</w:t>
      </w:r>
      <w:r w:rsidR="005A44F7">
        <w:rPr>
          <w:rFonts w:ascii="Times New Roman" w:eastAsia="Calibri" w:hAnsi="Times New Roman" w:cs="Times New Roman"/>
          <w:sz w:val="28"/>
          <w:szCs w:val="28"/>
        </w:rPr>
        <w:t xml:space="preserve">в Конкурса и их </w:t>
      </w:r>
      <w:r w:rsidR="005A44F7" w:rsidRPr="00200171">
        <w:rPr>
          <w:rFonts w:ascii="Times New Roman" w:eastAsia="Calibri" w:hAnsi="Times New Roman" w:cs="Times New Roman"/>
          <w:sz w:val="28"/>
          <w:szCs w:val="28"/>
        </w:rPr>
        <w:t>концертмейстеров</w:t>
      </w:r>
      <w:r w:rsidR="005A44F7">
        <w:rPr>
          <w:rFonts w:ascii="Times New Roman" w:eastAsia="Calibri" w:hAnsi="Times New Roman" w:cs="Times New Roman"/>
          <w:sz w:val="28"/>
          <w:szCs w:val="28"/>
        </w:rPr>
        <w:t>, осуществляются за свой счет.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745">
        <w:rPr>
          <w:rFonts w:ascii="Times New Roman" w:eastAsia="Calibri" w:hAnsi="Times New Roman" w:cs="Times New Roman"/>
          <w:sz w:val="28"/>
          <w:szCs w:val="28"/>
        </w:rPr>
        <w:t>В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случае необходимости Оргкомитетом может быть оказана помощь в бронировании гостиницы.</w:t>
      </w:r>
    </w:p>
    <w:p w14:paraId="731F8726" w14:textId="50935026" w:rsidR="00200171" w:rsidRPr="00200171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Иностранным гражданам, желающим принять участие в Конкурсе для получения приглашения, необходимо выслать на адрес Оргкомитета список участников и сопровождающих </w:t>
      </w:r>
      <w:r w:rsidR="00CC571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200171">
        <w:rPr>
          <w:rFonts w:ascii="Times New Roman" w:eastAsia="Calibri" w:hAnsi="Times New Roman" w:cs="Times New Roman"/>
          <w:sz w:val="28"/>
          <w:szCs w:val="28"/>
        </w:rPr>
        <w:t>лиц с реквизитами паспортных данных.</w:t>
      </w:r>
    </w:p>
    <w:p w14:paraId="1B90A867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94AF7" w14:textId="77777777"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Контакты Оргкомитета Конкурса</w:t>
      </w:r>
    </w:p>
    <w:p w14:paraId="6EDDAD82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ГАУК «Тверская академическая областная филармония»</w:t>
      </w:r>
    </w:p>
    <w:p w14:paraId="495654E1" w14:textId="77777777"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170100, РФ, г. Тверь, Театральная площадь, дом 1 </w:t>
      </w:r>
    </w:p>
    <w:p w14:paraId="100310EF" w14:textId="77777777" w:rsid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A62A7A">
        <w:rPr>
          <w:rFonts w:ascii="Times New Roman" w:eastAsia="Calibri" w:hAnsi="Times New Roman" w:cs="Times New Roman"/>
          <w:sz w:val="28"/>
          <w:szCs w:val="28"/>
        </w:rPr>
        <w:t>ы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62A7A">
        <w:rPr>
          <w:rFonts w:ascii="Times New Roman" w:eastAsia="Calibri" w:hAnsi="Times New Roman" w:cs="Times New Roman"/>
          <w:sz w:val="28"/>
          <w:szCs w:val="28"/>
        </w:rPr>
        <w:t>(4822) 35-66-60</w:t>
      </w:r>
    </w:p>
    <w:p w14:paraId="60AD6874" w14:textId="77777777" w:rsidR="00BE3745" w:rsidRPr="00200171" w:rsidRDefault="00BE3745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8-903-662-56-19 Раиса Николаевна </w:t>
      </w:r>
    </w:p>
    <w:p w14:paraId="778D1CDA" w14:textId="77777777" w:rsidR="00200171" w:rsidRPr="00200171" w:rsidRDefault="003D45DA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lemeshev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konkurs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</w:rPr>
          <w:t>-2023@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B98DAEA" w14:textId="77777777" w:rsidR="0038093A" w:rsidRDefault="003D45DA"/>
    <w:sectPr w:rsidR="0038093A" w:rsidSect="0020017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E43E" w14:textId="77777777" w:rsidR="003D45DA" w:rsidRDefault="003D45DA">
      <w:pPr>
        <w:spacing w:after="0" w:line="240" w:lineRule="auto"/>
      </w:pPr>
      <w:r>
        <w:separator/>
      </w:r>
    </w:p>
  </w:endnote>
  <w:endnote w:type="continuationSeparator" w:id="0">
    <w:p w14:paraId="4B1F6586" w14:textId="77777777" w:rsidR="003D45DA" w:rsidRDefault="003D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13A6" w14:textId="77777777" w:rsidR="00F55386" w:rsidRDefault="00C91D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689E">
      <w:rPr>
        <w:noProof/>
      </w:rPr>
      <w:t>5</w:t>
    </w:r>
    <w:r>
      <w:fldChar w:fldCharType="end"/>
    </w:r>
  </w:p>
  <w:p w14:paraId="19438F63" w14:textId="77777777" w:rsidR="00F55386" w:rsidRDefault="003D45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1FFD" w14:textId="77777777" w:rsidR="003D45DA" w:rsidRDefault="003D45DA">
      <w:pPr>
        <w:spacing w:after="0" w:line="240" w:lineRule="auto"/>
      </w:pPr>
      <w:r>
        <w:separator/>
      </w:r>
    </w:p>
  </w:footnote>
  <w:footnote w:type="continuationSeparator" w:id="0">
    <w:p w14:paraId="5D353AC3" w14:textId="77777777" w:rsidR="003D45DA" w:rsidRDefault="003D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30"/>
    <w:multiLevelType w:val="hybridMultilevel"/>
    <w:tmpl w:val="D82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C99"/>
    <w:multiLevelType w:val="hybridMultilevel"/>
    <w:tmpl w:val="4FA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316"/>
    <w:multiLevelType w:val="hybridMultilevel"/>
    <w:tmpl w:val="41001860"/>
    <w:lvl w:ilvl="0" w:tplc="D87468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5621"/>
    <w:multiLevelType w:val="hybridMultilevel"/>
    <w:tmpl w:val="FD3A5452"/>
    <w:lvl w:ilvl="0" w:tplc="D87468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7A3"/>
    <w:multiLevelType w:val="hybridMultilevel"/>
    <w:tmpl w:val="4D18F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F24BF"/>
    <w:multiLevelType w:val="hybridMultilevel"/>
    <w:tmpl w:val="F4C0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5"/>
    <w:rsid w:val="000519CF"/>
    <w:rsid w:val="00096F2C"/>
    <w:rsid w:val="000C4960"/>
    <w:rsid w:val="001F0E89"/>
    <w:rsid w:val="00200171"/>
    <w:rsid w:val="00207423"/>
    <w:rsid w:val="00266C51"/>
    <w:rsid w:val="002E32F1"/>
    <w:rsid w:val="003B14FB"/>
    <w:rsid w:val="003C5851"/>
    <w:rsid w:val="003D45DA"/>
    <w:rsid w:val="00430600"/>
    <w:rsid w:val="0043165F"/>
    <w:rsid w:val="00460631"/>
    <w:rsid w:val="00464ED5"/>
    <w:rsid w:val="005A44F7"/>
    <w:rsid w:val="00620E0E"/>
    <w:rsid w:val="0064385F"/>
    <w:rsid w:val="007566B5"/>
    <w:rsid w:val="007660A8"/>
    <w:rsid w:val="008F2ED5"/>
    <w:rsid w:val="009C67E1"/>
    <w:rsid w:val="00A125AB"/>
    <w:rsid w:val="00A62A7A"/>
    <w:rsid w:val="00AF2275"/>
    <w:rsid w:val="00B52F42"/>
    <w:rsid w:val="00BE3745"/>
    <w:rsid w:val="00C74248"/>
    <w:rsid w:val="00C81A22"/>
    <w:rsid w:val="00C91DB2"/>
    <w:rsid w:val="00C945D2"/>
    <w:rsid w:val="00CC5712"/>
    <w:rsid w:val="00D257E4"/>
    <w:rsid w:val="00D739DE"/>
    <w:rsid w:val="00DB689E"/>
    <w:rsid w:val="00DF66EA"/>
    <w:rsid w:val="00F4254E"/>
    <w:rsid w:val="00F51CDD"/>
    <w:rsid w:val="00F84B90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0171"/>
  </w:style>
  <w:style w:type="character" w:styleId="a5">
    <w:name w:val="Hyperlink"/>
    <w:basedOn w:val="a0"/>
    <w:uiPriority w:val="99"/>
    <w:unhideWhenUsed/>
    <w:rsid w:val="004316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CDD"/>
  </w:style>
  <w:style w:type="paragraph" w:styleId="a8">
    <w:name w:val="No Spacing"/>
    <w:uiPriority w:val="1"/>
    <w:qFormat/>
    <w:rsid w:val="00F51CD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A7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C67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0171"/>
  </w:style>
  <w:style w:type="character" w:styleId="a5">
    <w:name w:val="Hyperlink"/>
    <w:basedOn w:val="a0"/>
    <w:uiPriority w:val="99"/>
    <w:unhideWhenUsed/>
    <w:rsid w:val="004316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CDD"/>
  </w:style>
  <w:style w:type="paragraph" w:styleId="a8">
    <w:name w:val="No Spacing"/>
    <w:uiPriority w:val="1"/>
    <w:qFormat/>
    <w:rsid w:val="00F51CD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A7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C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emeshev-konkurs-20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meshev-konkurs-202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meshev-konkurs-202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er-philharmonic.ru/konkurs-lemeshe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Тверская филармония</dc:creator>
  <cp:lastModifiedBy>1</cp:lastModifiedBy>
  <cp:revision>2</cp:revision>
  <dcterms:created xsi:type="dcterms:W3CDTF">2023-03-26T10:47:00Z</dcterms:created>
  <dcterms:modified xsi:type="dcterms:W3CDTF">2023-03-26T10:47:00Z</dcterms:modified>
</cp:coreProperties>
</file>