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A" w:rsidRDefault="0043007A" w:rsidP="00430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82876" w:rsidRDefault="0043007A" w:rsidP="00430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сопровождению профессионального самоопределения обучаю</w:t>
      </w:r>
      <w:r w:rsidR="00B82876" w:rsidRPr="00B82876">
        <w:rPr>
          <w:rFonts w:ascii="Times New Roman" w:hAnsi="Times New Roman" w:cs="Times New Roman"/>
          <w:b/>
          <w:sz w:val="28"/>
          <w:szCs w:val="28"/>
        </w:rPr>
        <w:t>щихся</w:t>
      </w:r>
      <w:r w:rsidR="008C1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74">
        <w:rPr>
          <w:rFonts w:ascii="Times New Roman" w:hAnsi="Times New Roman" w:cs="Times New Roman"/>
          <w:b/>
          <w:sz w:val="28"/>
          <w:szCs w:val="28"/>
        </w:rPr>
        <w:t>ДШИ (по видам деятельности)</w:t>
      </w:r>
    </w:p>
    <w:p w:rsidR="0043007A" w:rsidRDefault="0043007A" w:rsidP="004300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3D" w:rsidRPr="004E6435" w:rsidRDefault="005933B9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sz w:val="28"/>
          <w:szCs w:val="28"/>
        </w:rPr>
        <w:t>Федеральным законом N 273-ФЗ "Об образовании в Российской Федерации" предусмотрена реализация в ДШИ</w:t>
      </w:r>
      <w:r w:rsidR="0086268F">
        <w:rPr>
          <w:rFonts w:ascii="Times New Roman" w:hAnsi="Times New Roman" w:cs="Times New Roman"/>
          <w:sz w:val="28"/>
          <w:szCs w:val="28"/>
        </w:rPr>
        <w:t xml:space="preserve"> (по видам деятельности)</w:t>
      </w:r>
      <w:r w:rsidRPr="004E6435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образовательных программ в области искусств, в соответствии с установленными к ним федеральными государственными требованиями, одной из основных задач которых, является «выявление одарённых детей, их подготовка к возможному продолжению образования в средних и высших учебных заведениях».</w:t>
      </w:r>
      <w:r w:rsidR="0086268F">
        <w:rPr>
          <w:rFonts w:ascii="Times New Roman" w:hAnsi="Times New Roman" w:cs="Times New Roman"/>
          <w:sz w:val="28"/>
          <w:szCs w:val="28"/>
        </w:rPr>
        <w:t xml:space="preserve"> На решение этой задачи </w:t>
      </w:r>
      <w:r w:rsidR="0043007A">
        <w:rPr>
          <w:rFonts w:ascii="Times New Roman" w:hAnsi="Times New Roman" w:cs="Times New Roman"/>
          <w:sz w:val="28"/>
          <w:szCs w:val="28"/>
        </w:rPr>
        <w:t>направлена система профориентации</w:t>
      </w:r>
      <w:r w:rsidR="000B7E0A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86268F" w:rsidRPr="0086268F">
        <w:rPr>
          <w:rFonts w:ascii="Times New Roman" w:hAnsi="Times New Roman" w:cs="Times New Roman"/>
          <w:sz w:val="28"/>
          <w:szCs w:val="28"/>
        </w:rPr>
        <w:t>ДШИ (по видам деятельности)</w:t>
      </w:r>
      <w:r w:rsidR="00C87274">
        <w:rPr>
          <w:rFonts w:ascii="Times New Roman" w:hAnsi="Times New Roman" w:cs="Times New Roman"/>
          <w:sz w:val="28"/>
          <w:szCs w:val="28"/>
        </w:rPr>
        <w:t>(далее ДШИ)</w:t>
      </w:r>
      <w:r w:rsidR="000B7E0A" w:rsidRPr="008626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E0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0B7E0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spellStart"/>
      <w:r w:rsidR="000B7E0A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="00E9214A" w:rsidRPr="004E6435">
        <w:rPr>
          <w:rFonts w:ascii="Times New Roman" w:hAnsi="Times New Roman" w:cs="Times New Roman"/>
          <w:sz w:val="28"/>
          <w:szCs w:val="28"/>
        </w:rPr>
        <w:t xml:space="preserve"> на выявление личностных особенностей, интересов</w:t>
      </w:r>
      <w:r w:rsidR="000B7E0A">
        <w:rPr>
          <w:rFonts w:ascii="Times New Roman" w:hAnsi="Times New Roman" w:cs="Times New Roman"/>
          <w:sz w:val="28"/>
          <w:szCs w:val="28"/>
        </w:rPr>
        <w:t xml:space="preserve"> и способностей обучающихся</w:t>
      </w:r>
      <w:r w:rsidR="00E9214A" w:rsidRPr="004E6435">
        <w:rPr>
          <w:rFonts w:ascii="Times New Roman" w:hAnsi="Times New Roman" w:cs="Times New Roman"/>
          <w:sz w:val="28"/>
          <w:szCs w:val="28"/>
        </w:rPr>
        <w:t xml:space="preserve"> с цель</w:t>
      </w:r>
      <w:r w:rsidR="000B7E0A">
        <w:rPr>
          <w:rFonts w:ascii="Times New Roman" w:hAnsi="Times New Roman" w:cs="Times New Roman"/>
          <w:sz w:val="28"/>
          <w:szCs w:val="28"/>
        </w:rPr>
        <w:t>ю оказания им</w:t>
      </w:r>
      <w:r w:rsidR="00B82876">
        <w:rPr>
          <w:rFonts w:ascii="Times New Roman" w:hAnsi="Times New Roman" w:cs="Times New Roman"/>
          <w:sz w:val="28"/>
          <w:szCs w:val="28"/>
        </w:rPr>
        <w:t xml:space="preserve"> помощи в выборе </w:t>
      </w:r>
      <w:r w:rsidR="00E9214A" w:rsidRPr="004E6435">
        <w:rPr>
          <w:rFonts w:ascii="Times New Roman" w:hAnsi="Times New Roman" w:cs="Times New Roman"/>
          <w:sz w:val="28"/>
          <w:szCs w:val="28"/>
        </w:rPr>
        <w:t>професс</w:t>
      </w:r>
      <w:r w:rsidR="000B7E0A">
        <w:rPr>
          <w:rFonts w:ascii="Times New Roman" w:hAnsi="Times New Roman" w:cs="Times New Roman"/>
          <w:sz w:val="28"/>
          <w:szCs w:val="28"/>
        </w:rPr>
        <w:t>ии, наиболее соответствующей их</w:t>
      </w:r>
      <w:r w:rsidR="00E9214A" w:rsidRPr="004E6435">
        <w:rPr>
          <w:rFonts w:ascii="Times New Roman" w:hAnsi="Times New Roman" w:cs="Times New Roman"/>
          <w:sz w:val="28"/>
          <w:szCs w:val="28"/>
        </w:rPr>
        <w:t xml:space="preserve"> индивидуальным возможностям.</w:t>
      </w:r>
    </w:p>
    <w:p w:rsidR="005F463D" w:rsidRPr="00B82876" w:rsidRDefault="005F463D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76">
        <w:rPr>
          <w:rFonts w:ascii="Times New Roman" w:hAnsi="Times New Roman" w:cs="Times New Roman"/>
          <w:sz w:val="28"/>
          <w:szCs w:val="28"/>
        </w:rPr>
        <w:t xml:space="preserve">Следуя основным тенденциям в области профориентации и в целях реализации </w:t>
      </w:r>
      <w:proofErr w:type="spellStart"/>
      <w:r w:rsidRPr="00B828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82876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сам</w:t>
      </w:r>
      <w:r w:rsidR="0086268F">
        <w:rPr>
          <w:rFonts w:ascii="Times New Roman" w:hAnsi="Times New Roman" w:cs="Times New Roman"/>
          <w:sz w:val="28"/>
          <w:szCs w:val="28"/>
        </w:rPr>
        <w:t>оопределяющейся личности, работу</w:t>
      </w:r>
      <w:r w:rsidRPr="00B82876">
        <w:rPr>
          <w:rFonts w:ascii="Times New Roman" w:hAnsi="Times New Roman" w:cs="Times New Roman"/>
          <w:sz w:val="28"/>
          <w:szCs w:val="28"/>
        </w:rPr>
        <w:t xml:space="preserve"> по </w:t>
      </w:r>
      <w:r w:rsidR="00B82876">
        <w:rPr>
          <w:rFonts w:ascii="Times New Roman" w:hAnsi="Times New Roman" w:cs="Times New Roman"/>
          <w:sz w:val="28"/>
          <w:szCs w:val="28"/>
        </w:rPr>
        <w:t>профориентации</w:t>
      </w:r>
      <w:r w:rsidR="000B7E0A">
        <w:rPr>
          <w:rFonts w:ascii="Times New Roman" w:hAnsi="Times New Roman" w:cs="Times New Roman"/>
          <w:sz w:val="28"/>
          <w:szCs w:val="28"/>
        </w:rPr>
        <w:t xml:space="preserve"> в </w:t>
      </w:r>
      <w:r w:rsidR="00C87274">
        <w:rPr>
          <w:rFonts w:ascii="Times New Roman" w:hAnsi="Times New Roman" w:cs="Times New Roman"/>
          <w:sz w:val="28"/>
          <w:szCs w:val="28"/>
        </w:rPr>
        <w:t>ДШИ</w:t>
      </w:r>
      <w:r w:rsidR="0086268F">
        <w:rPr>
          <w:rFonts w:ascii="Times New Roman" w:hAnsi="Times New Roman" w:cs="Times New Roman"/>
          <w:sz w:val="28"/>
          <w:szCs w:val="28"/>
        </w:rPr>
        <w:t>рекомендуется организовать по следующим направлениям</w:t>
      </w:r>
      <w:r w:rsidRPr="00B82876">
        <w:rPr>
          <w:rFonts w:ascii="Times New Roman" w:hAnsi="Times New Roman" w:cs="Times New Roman"/>
          <w:sz w:val="28"/>
          <w:szCs w:val="28"/>
        </w:rPr>
        <w:t>:</w:t>
      </w:r>
    </w:p>
    <w:p w:rsidR="00EB1112" w:rsidRPr="004E6435" w:rsidRDefault="00EB1112" w:rsidP="000B7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sz w:val="28"/>
          <w:szCs w:val="28"/>
        </w:rPr>
        <w:t>Профессиональная информация;</w:t>
      </w:r>
    </w:p>
    <w:p w:rsidR="00EB1112" w:rsidRPr="004E6435" w:rsidRDefault="00EB1112" w:rsidP="000B7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sz w:val="28"/>
          <w:szCs w:val="28"/>
        </w:rPr>
        <w:t>Профессиональное воспитание;</w:t>
      </w:r>
    </w:p>
    <w:p w:rsidR="00EB1112" w:rsidRPr="004E6435" w:rsidRDefault="00EB1112" w:rsidP="000B7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:rsidR="00EB1112" w:rsidRPr="004E6435" w:rsidRDefault="00EB1112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b/>
          <w:bCs/>
          <w:sz w:val="28"/>
          <w:szCs w:val="28"/>
        </w:rPr>
        <w:t>Профессиональная информация </w:t>
      </w:r>
      <w:r w:rsidRPr="004E6435">
        <w:rPr>
          <w:rFonts w:ascii="Times New Roman" w:hAnsi="Times New Roman" w:cs="Times New Roman"/>
          <w:sz w:val="28"/>
          <w:szCs w:val="28"/>
        </w:rPr>
        <w:t>включает в себя сведения о профессии, личностных и профессионально важных качествах человека, существенных для выбора этой профессии, о системе учебных заведений и путях её получения, о потребностях общества в кадрах.</w:t>
      </w:r>
    </w:p>
    <w:p w:rsidR="00EB1112" w:rsidRPr="004E6435" w:rsidRDefault="00EB1112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b/>
          <w:bCs/>
          <w:sz w:val="28"/>
          <w:szCs w:val="28"/>
        </w:rPr>
        <w:t>Профессиональное воспитание </w:t>
      </w:r>
      <w:r w:rsidRPr="004E6435">
        <w:rPr>
          <w:rFonts w:ascii="Times New Roman" w:hAnsi="Times New Roman" w:cs="Times New Roman"/>
          <w:sz w:val="28"/>
          <w:szCs w:val="28"/>
        </w:rPr>
        <w:t>включает в себя формирование склонностей и профессиональных интересов учащихся.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к активной пробе сил. Это позволяет на практическом опыте узнать и определить уровень своих музыкальных склонностей и способностей.</w:t>
      </w:r>
    </w:p>
    <w:p w:rsidR="00EB1112" w:rsidRPr="004E6435" w:rsidRDefault="00EB1112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35">
        <w:rPr>
          <w:rFonts w:ascii="Times New Roman" w:hAnsi="Times New Roman" w:cs="Times New Roman"/>
          <w:b/>
          <w:bCs/>
          <w:sz w:val="28"/>
          <w:szCs w:val="28"/>
        </w:rPr>
        <w:t>Профессиональное консультирование </w:t>
      </w:r>
      <w:r w:rsidRPr="004E6435">
        <w:rPr>
          <w:rFonts w:ascii="Times New Roman" w:hAnsi="Times New Roman" w:cs="Times New Roman"/>
          <w:sz w:val="28"/>
          <w:szCs w:val="28"/>
        </w:rPr>
        <w:t>– изучение личности учащегося и на этой основе выдача профессиональных рекомендаций. Профессиональная консультация носит индивидуальный характер.</w:t>
      </w:r>
    </w:p>
    <w:p w:rsidR="00EB1112" w:rsidRPr="004E6435" w:rsidRDefault="00914118" w:rsidP="000B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435">
        <w:rPr>
          <w:rFonts w:ascii="Times New Roman" w:hAnsi="Times New Roman" w:cs="Times New Roman"/>
          <w:sz w:val="28"/>
          <w:szCs w:val="28"/>
        </w:rPr>
        <w:t>Профори</w:t>
      </w:r>
      <w:r w:rsidR="000B7E0A">
        <w:rPr>
          <w:rFonts w:ascii="Times New Roman" w:hAnsi="Times New Roman" w:cs="Times New Roman"/>
          <w:sz w:val="28"/>
          <w:szCs w:val="28"/>
        </w:rPr>
        <w:t>е</w:t>
      </w:r>
      <w:r w:rsidRPr="004E6435">
        <w:rPr>
          <w:rFonts w:ascii="Times New Roman" w:hAnsi="Times New Roman" w:cs="Times New Roman"/>
          <w:sz w:val="28"/>
          <w:szCs w:val="28"/>
        </w:rPr>
        <w:t>нтационная</w:t>
      </w:r>
      <w:proofErr w:type="spellEnd"/>
      <w:r w:rsidRPr="004E643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B7E0A">
        <w:rPr>
          <w:rFonts w:ascii="Times New Roman" w:hAnsi="Times New Roman" w:cs="Times New Roman"/>
          <w:sz w:val="28"/>
          <w:szCs w:val="28"/>
        </w:rPr>
        <w:t xml:space="preserve">в </w:t>
      </w:r>
      <w:r w:rsidR="00C87274">
        <w:rPr>
          <w:rFonts w:ascii="Times New Roman" w:hAnsi="Times New Roman" w:cs="Times New Roman"/>
          <w:sz w:val="28"/>
          <w:szCs w:val="28"/>
        </w:rPr>
        <w:t xml:space="preserve">ДШИ </w:t>
      </w:r>
      <w:r w:rsidR="00B82876">
        <w:rPr>
          <w:rFonts w:ascii="Times New Roman" w:hAnsi="Times New Roman" w:cs="Times New Roman"/>
          <w:sz w:val="28"/>
          <w:szCs w:val="28"/>
        </w:rPr>
        <w:t>должна</w:t>
      </w:r>
      <w:r w:rsidR="0086268F">
        <w:rPr>
          <w:rFonts w:ascii="Times New Roman" w:hAnsi="Times New Roman" w:cs="Times New Roman"/>
          <w:sz w:val="28"/>
          <w:szCs w:val="28"/>
        </w:rPr>
        <w:t xml:space="preserve"> быть организована</w:t>
      </w:r>
      <w:r w:rsidR="00B82876">
        <w:rPr>
          <w:rFonts w:ascii="Times New Roman" w:hAnsi="Times New Roman" w:cs="Times New Roman"/>
          <w:sz w:val="28"/>
          <w:szCs w:val="28"/>
        </w:rPr>
        <w:t xml:space="preserve"> с </w:t>
      </w:r>
      <w:r w:rsidRPr="004E6435">
        <w:rPr>
          <w:rFonts w:ascii="Times New Roman" w:hAnsi="Times New Roman" w:cs="Times New Roman"/>
          <w:sz w:val="28"/>
          <w:szCs w:val="28"/>
        </w:rPr>
        <w:t>учетом возрастных особенностей</w:t>
      </w:r>
      <w:r w:rsidR="000B7E0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E6435">
        <w:rPr>
          <w:rFonts w:ascii="Times New Roman" w:hAnsi="Times New Roman" w:cs="Times New Roman"/>
          <w:sz w:val="28"/>
          <w:szCs w:val="28"/>
        </w:rPr>
        <w:t xml:space="preserve"> и включать материалы по принципу преемственности с постепенным усложнением по уровням сложности, предусмотренным </w:t>
      </w:r>
      <w:r w:rsidR="00C87274">
        <w:rPr>
          <w:rFonts w:ascii="Times New Roman" w:hAnsi="Times New Roman" w:cs="Times New Roman"/>
          <w:sz w:val="28"/>
          <w:szCs w:val="28"/>
        </w:rPr>
        <w:t>учебной п</w:t>
      </w:r>
      <w:r w:rsidRPr="004E6435">
        <w:rPr>
          <w:rFonts w:ascii="Times New Roman" w:hAnsi="Times New Roman" w:cs="Times New Roman"/>
          <w:sz w:val="28"/>
          <w:szCs w:val="28"/>
        </w:rPr>
        <w:t xml:space="preserve">рограммой.  Так </w:t>
      </w:r>
      <w:r w:rsidR="00EB1112" w:rsidRPr="004E6435">
        <w:rPr>
          <w:rFonts w:ascii="Times New Roman" w:hAnsi="Times New Roman" w:cs="Times New Roman"/>
          <w:sz w:val="28"/>
          <w:szCs w:val="28"/>
        </w:rPr>
        <w:t xml:space="preserve">выявление наиболее перспективных </w:t>
      </w:r>
      <w:r w:rsidR="000B7E0A">
        <w:rPr>
          <w:rFonts w:ascii="Times New Roman" w:hAnsi="Times New Roman" w:cs="Times New Roman"/>
          <w:sz w:val="28"/>
          <w:szCs w:val="28"/>
        </w:rPr>
        <w:t>обу</w:t>
      </w:r>
      <w:r w:rsidR="00EB1112" w:rsidRPr="004E6435">
        <w:rPr>
          <w:rFonts w:ascii="Times New Roman" w:hAnsi="Times New Roman" w:cs="Times New Roman"/>
          <w:sz w:val="28"/>
          <w:szCs w:val="28"/>
        </w:rPr>
        <w:t>ча</w:t>
      </w:r>
      <w:r w:rsidR="000B7E0A">
        <w:rPr>
          <w:rFonts w:ascii="Times New Roman" w:hAnsi="Times New Roman" w:cs="Times New Roman"/>
          <w:sz w:val="28"/>
          <w:szCs w:val="28"/>
        </w:rPr>
        <w:t>ю</w:t>
      </w:r>
      <w:r w:rsidR="00EB1112" w:rsidRPr="004E6435">
        <w:rPr>
          <w:rFonts w:ascii="Times New Roman" w:hAnsi="Times New Roman" w:cs="Times New Roman"/>
          <w:sz w:val="28"/>
          <w:szCs w:val="28"/>
        </w:rPr>
        <w:t>щих</w:t>
      </w:r>
      <w:r w:rsidR="004E6435">
        <w:rPr>
          <w:rFonts w:ascii="Times New Roman" w:hAnsi="Times New Roman" w:cs="Times New Roman"/>
          <w:sz w:val="28"/>
          <w:szCs w:val="28"/>
        </w:rPr>
        <w:t>ся, их ранняя профориентация</w:t>
      </w:r>
      <w:r w:rsidR="00EB1112" w:rsidRPr="004E6435">
        <w:rPr>
          <w:rFonts w:ascii="Times New Roman" w:hAnsi="Times New Roman" w:cs="Times New Roman"/>
          <w:sz w:val="28"/>
          <w:szCs w:val="28"/>
        </w:rPr>
        <w:t xml:space="preserve">, должна происходить уже в младших классах </w:t>
      </w:r>
      <w:r w:rsidR="00C87274">
        <w:rPr>
          <w:rFonts w:ascii="Times New Roman" w:hAnsi="Times New Roman" w:cs="Times New Roman"/>
          <w:sz w:val="28"/>
          <w:szCs w:val="28"/>
        </w:rPr>
        <w:t>ДШИ</w:t>
      </w:r>
      <w:r w:rsidR="00EB1112" w:rsidRPr="0086268F">
        <w:rPr>
          <w:rFonts w:ascii="Times New Roman" w:hAnsi="Times New Roman" w:cs="Times New Roman"/>
          <w:sz w:val="28"/>
          <w:szCs w:val="28"/>
        </w:rPr>
        <w:t>,</w:t>
      </w:r>
      <w:r w:rsidR="00EB1112" w:rsidRPr="004E6435">
        <w:rPr>
          <w:rFonts w:ascii="Times New Roman" w:hAnsi="Times New Roman" w:cs="Times New Roman"/>
          <w:sz w:val="28"/>
          <w:szCs w:val="28"/>
        </w:rPr>
        <w:t xml:space="preserve"> что даст реальную возможность </w:t>
      </w:r>
      <w:r w:rsidR="00EB1112" w:rsidRPr="004E6435">
        <w:rPr>
          <w:rFonts w:ascii="Times New Roman" w:hAnsi="Times New Roman" w:cs="Times New Roman"/>
          <w:sz w:val="28"/>
          <w:szCs w:val="28"/>
        </w:rPr>
        <w:lastRenderedPageBreak/>
        <w:t>последовательно и целенаправленно регулировать процесс их профессионального самоопределения.</w:t>
      </w:r>
    </w:p>
    <w:p w:rsidR="00914118" w:rsidRPr="00914118" w:rsidRDefault="00914118" w:rsidP="0091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результат </w:t>
      </w:r>
      <w:proofErr w:type="spellStart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</w:t>
      </w:r>
      <w:proofErr w:type="spellStart"/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ойчивым и более эффективным, работа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систематической и идти по четырём направлениям:</w:t>
      </w:r>
    </w:p>
    <w:p w:rsidR="00914118" w:rsidRPr="00914118" w:rsidRDefault="00914118" w:rsidP="0091411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 в школе,</w:t>
      </w:r>
    </w:p>
    <w:p w:rsidR="00914118" w:rsidRPr="00914118" w:rsidRDefault="00914118" w:rsidP="0091411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преподавателями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4118" w:rsidRPr="00914118" w:rsidRDefault="00914118" w:rsidP="0091411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родителями,</w:t>
      </w:r>
    </w:p>
    <w:p w:rsidR="00914118" w:rsidRPr="00914118" w:rsidRDefault="00914118" w:rsidP="0091411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118" w:rsidRPr="00914118" w:rsidRDefault="00914118" w:rsidP="0091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работа в школе.</w:t>
      </w:r>
    </w:p>
    <w:p w:rsidR="0086268F" w:rsidRDefault="000B7E0A" w:rsidP="007C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работу в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выстроить в следующем направлении:</w:t>
      </w:r>
    </w:p>
    <w:p w:rsidR="0086268F" w:rsidRDefault="0086268F" w:rsidP="007C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аглядная информация. В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коридорах, </w:t>
      </w:r>
      <w:r w:rsidR="00C87274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рекреациях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яркие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современные, познавательные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 которые будут акцентировать внимание на привлекательных сторонах музыкальной</w:t>
      </w:r>
      <w:r w:rsidR="00914118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художественной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или профессии. Например, стенд «Взгляд в будущую профессию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«Выпускник - вперед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путь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профессию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яр</w:t>
      </w:r>
      <w:r w:rsidR="00FD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 наглядно будет рассказано о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достижениях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преподавателей школы, интересные факты биографий музыкантов,</w:t>
      </w:r>
      <w:r w:rsidR="00914118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художников, хореографов,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выступлений, дальнейшей судьбе вып</w:t>
      </w:r>
      <w:r w:rsidR="00914118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ускников школы, выбравших искусство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профессией.Можно создать отдельный стенд, который будет рассказыва</w:t>
      </w:r>
      <w:r w:rsidR="00914118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 творческой жизни коллективов музыкального училища, института, академии или консерватории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екомендуется р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 на таком стенде адреса сайтов</w:t>
      </w:r>
      <w:r w:rsidR="00914118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которыхоб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школы имели бы возможность познакомиться с работой отделений, успехами студентов на кон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курсах, информацией о концертах. В свободном д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оступе может быть телефон колледжей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вузов с Ф.И.О.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консультанта по профориентации и планированию будущей карьеры, к которому могли бы обратиться с вопросами учащиеся и родители.</w:t>
      </w:r>
    </w:p>
    <w:p w:rsidR="00914118" w:rsidRPr="007C6E0E" w:rsidRDefault="0086268F" w:rsidP="007C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зуальная информация. 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технической возможности в фойе школы можно демонстрировать небольшие смонтированные видеоролики о 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прошедших </w:t>
      </w:r>
      <w:proofErr w:type="spellStart"/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видеозарисовки</w:t>
      </w:r>
      <w:proofErr w:type="spellEnd"/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преподавателях школ и образовательных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анонсировать 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различных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7CC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69055F" w:rsidRDefault="0069055F" w:rsidP="007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118" w:rsidRPr="00914118" w:rsidRDefault="00C87274" w:rsidP="007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преподавателями</w:t>
      </w:r>
      <w:r w:rsidR="00914118"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школы.</w:t>
      </w:r>
    </w:p>
    <w:p w:rsidR="00914118" w:rsidRPr="007C6E0E" w:rsidRDefault="007C6E0E" w:rsidP="0086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работа с 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постоянной основе.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обогащать знания преподавателей современными методиками по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обучающимися: п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педсоветы, производственные совещания с приглашением специалистов 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культуры.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поможет проведение методических советов, семинаров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практикумов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рассмотрением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методики </w:t>
      </w:r>
      <w:proofErr w:type="spellStart"/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proofErr w:type="spellEnd"/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обменом опыта ее проведения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встреча с психологами с темами «Психологические особенности при выборе профессии»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«Индивидуальные</w:t>
      </w:r>
      <w:r w:rsidR="00141CF0"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трае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ктории</w:t>
      </w:r>
      <w:r w:rsidR="00141CF0"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предпрофессионального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41CF0"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41CF0"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проектно-исследовательских навык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ов», «Самоопределение обучающегося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профилирующего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своей деятельности», «</w:t>
      </w:r>
      <w:r w:rsidR="00A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образовательной среды, </w:t>
      </w:r>
      <w:proofErr w:type="spellStart"/>
      <w:r w:rsidR="008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социокультурнго</w:t>
      </w:r>
      <w:proofErr w:type="spellEnd"/>
      <w:r w:rsidR="008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пространства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развития 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обучающегося» </w:t>
      </w:r>
      <w:r w:rsid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298F" w:rsidRDefault="003C298F" w:rsidP="007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118" w:rsidRPr="00914118" w:rsidRDefault="00914118" w:rsidP="007C6E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914118" w:rsidRPr="00914118" w:rsidRDefault="00914118" w:rsidP="00C8727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 с родителями очень важна и этому необходимо уделить много времени и задействовать многие ресурсы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7274" w:rsidRDefault="009E62DE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лекций по темам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самоопределении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«Новые профессии и специальности», «Актуальные вопросы профессионального выбора», «Основные тенденции на рынке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культуры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4118" w:rsidRDefault="009E62DE" w:rsidP="00C8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проводить встречи с родителями при участии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</w:t>
      </w:r>
      <w:r w:rsidR="00C8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заведений:</w:t>
      </w:r>
    </w:p>
    <w:p w:rsidR="001A1A43" w:rsidRPr="00914118" w:rsidRDefault="003C298F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</w:t>
      </w:r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програ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8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вступительных 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118" w:rsidRPr="00914118" w:rsidRDefault="00914118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индивидуальные консультации с родителями по вопросу выбора профессий </w:t>
      </w:r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щимися;</w:t>
      </w:r>
    </w:p>
    <w:p w:rsidR="00914118" w:rsidRPr="004E6435" w:rsidRDefault="00914118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для родителей встречи </w:t>
      </w:r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руководителями, ведущими 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колледжей</w:t>
      </w:r>
      <w:r w:rsidR="00A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вузов.</w:t>
      </w:r>
    </w:p>
    <w:p w:rsidR="00F02BF0" w:rsidRPr="004E6435" w:rsidRDefault="003C298F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2BF0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редставление </w:t>
      </w:r>
      <w:r w:rsidR="004E6435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презентации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различных отделениях</w:t>
      </w:r>
      <w:r w:rsidR="00F02BF0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 города и области;</w:t>
      </w:r>
    </w:p>
    <w:p w:rsidR="006127CC" w:rsidRPr="00141CF0" w:rsidRDefault="006127CC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hAnsi="Times New Roman" w:cs="Times New Roman"/>
          <w:sz w:val="28"/>
          <w:szCs w:val="28"/>
        </w:rPr>
        <w:t>чек-листы по ра</w:t>
      </w:r>
      <w:r w:rsidR="00141CF0">
        <w:rPr>
          <w:rFonts w:ascii="Times New Roman" w:hAnsi="Times New Roman" w:cs="Times New Roman"/>
          <w:sz w:val="28"/>
          <w:szCs w:val="28"/>
        </w:rPr>
        <w:t>нней профориентации обучающихся;</w:t>
      </w:r>
    </w:p>
    <w:p w:rsidR="004E6435" w:rsidRPr="009E62DE" w:rsidRDefault="00141CF0" w:rsidP="00C8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свободном доступе</w:t>
      </w:r>
      <w:r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данных об учеб</w:t>
      </w:r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заведениях города и области.</w:t>
      </w:r>
    </w:p>
    <w:p w:rsidR="003C298F" w:rsidRDefault="003C298F" w:rsidP="007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118" w:rsidRDefault="00914118" w:rsidP="007C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 w:rsidR="009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9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914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щимися.</w:t>
      </w:r>
    </w:p>
    <w:p w:rsidR="00D3780C" w:rsidRDefault="009E62DE" w:rsidP="003C29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Важным моментом </w:t>
      </w:r>
      <w:r w:rsidRPr="009E6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именно ранняя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планомерная</w:t>
      </w:r>
      <w:r w:rsidRPr="009E6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профориентация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обучающихся. Необходимо постоянно погружать учащегося в тонкости будущей профессии.</w:t>
      </w:r>
    </w:p>
    <w:p w:rsidR="009E62DE" w:rsidRPr="009E62DE" w:rsidRDefault="003C298F" w:rsidP="007C6E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Рекомендуется организовать</w:t>
      </w:r>
      <w:r w:rsidR="00D37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14118" w:rsidRPr="004E6435" w:rsidRDefault="00914118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4C7591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в учебные заведения подведомственные Министерству культуры;</w:t>
      </w:r>
    </w:p>
    <w:p w:rsidR="003A39B9" w:rsidRPr="004E6435" w:rsidRDefault="00D3780C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посещение с обу</w:t>
      </w:r>
      <w:r w:rsidR="003C298F">
        <w:rPr>
          <w:rFonts w:ascii="Times New Roman" w:hAnsi="Times New Roman" w:cs="Times New Roman"/>
          <w:sz w:val="28"/>
          <w:szCs w:val="28"/>
        </w:rPr>
        <w:t>чающимися организованных колледжами</w:t>
      </w:r>
      <w:r>
        <w:rPr>
          <w:rFonts w:ascii="Times New Roman" w:hAnsi="Times New Roman" w:cs="Times New Roman"/>
          <w:sz w:val="28"/>
          <w:szCs w:val="28"/>
        </w:rPr>
        <w:t xml:space="preserve"> и вуз</w:t>
      </w:r>
      <w:r w:rsidR="003A39B9" w:rsidRPr="004E6435">
        <w:rPr>
          <w:rFonts w:ascii="Times New Roman" w:hAnsi="Times New Roman" w:cs="Times New Roman"/>
          <w:sz w:val="28"/>
          <w:szCs w:val="28"/>
        </w:rPr>
        <w:t>ами концертных и иных мероприятий, в том числе Дня открытых дверей;</w:t>
      </w:r>
    </w:p>
    <w:p w:rsidR="003A39B9" w:rsidRPr="00914118" w:rsidRDefault="003A39B9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hAnsi="Times New Roman" w:cs="Times New Roman"/>
          <w:sz w:val="28"/>
          <w:szCs w:val="28"/>
        </w:rPr>
        <w:t xml:space="preserve">осуществление консультаций для </w:t>
      </w:r>
      <w:r w:rsidR="00D3780C">
        <w:rPr>
          <w:rFonts w:ascii="Times New Roman" w:hAnsi="Times New Roman" w:cs="Times New Roman"/>
          <w:sz w:val="28"/>
          <w:szCs w:val="28"/>
        </w:rPr>
        <w:t>обучающихся</w:t>
      </w:r>
      <w:r w:rsidRPr="004E6435">
        <w:rPr>
          <w:rFonts w:ascii="Times New Roman" w:hAnsi="Times New Roman" w:cs="Times New Roman"/>
          <w:sz w:val="28"/>
          <w:szCs w:val="28"/>
        </w:rPr>
        <w:t xml:space="preserve"> преподавателями среднего и высшего звен</w:t>
      </w:r>
      <w:r w:rsidR="00D3780C">
        <w:rPr>
          <w:rFonts w:ascii="Times New Roman" w:hAnsi="Times New Roman" w:cs="Times New Roman"/>
          <w:sz w:val="28"/>
          <w:szCs w:val="28"/>
        </w:rPr>
        <w:t>а, введение системы кураторства;</w:t>
      </w:r>
    </w:p>
    <w:p w:rsidR="00914118" w:rsidRPr="00914118" w:rsidRDefault="00914118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4C7591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классных часов по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</w:t>
      </w:r>
      <w:r w:rsidR="004C7591"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профориентации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="00141CF0" w:rsidRP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значимые качества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профессии»,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«Погружение в профессию», «</w:t>
      </w:r>
      <w:proofErr w:type="spellStart"/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мой выбор»</w:t>
      </w:r>
      <w:r w:rsidR="001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д)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118" w:rsidRPr="00914118" w:rsidRDefault="00D3780C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и групповых консультаций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14118"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ющихся;</w:t>
      </w:r>
    </w:p>
    <w:p w:rsidR="00914118" w:rsidRPr="004E6435" w:rsidRDefault="00914118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вечеров – встреч с выпускник</w:t>
      </w:r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школы, 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выбравшими 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профессию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591" w:rsidRPr="004E6435" w:rsidRDefault="004C7591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уроки наставничества:</w:t>
      </w:r>
      <w:r w:rsidR="003A39B9" w:rsidRPr="004E6435">
        <w:rPr>
          <w:rFonts w:ascii="Times New Roman" w:hAnsi="Times New Roman" w:cs="Times New Roman"/>
          <w:sz w:val="28"/>
          <w:szCs w:val="28"/>
        </w:rPr>
        <w:t xml:space="preserve"> «День юного наставника», </w:t>
      </w:r>
      <w:r w:rsidRPr="004E6435">
        <w:rPr>
          <w:rFonts w:ascii="Times New Roman" w:hAnsi="Times New Roman" w:cs="Times New Roman"/>
          <w:sz w:val="28"/>
          <w:szCs w:val="28"/>
        </w:rPr>
        <w:t>ритуал передачи эстафеты Знаний младшим;проведение посвящения (в музыканты, танцоры, юные художники) учащихся младших классов и т.д.</w:t>
      </w:r>
    </w:p>
    <w:p w:rsidR="005933B9" w:rsidRPr="004E6435" w:rsidRDefault="005933B9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совместные 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</w:t>
      </w: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мероприятия с родственными учреждениями культуры города; </w:t>
      </w:r>
    </w:p>
    <w:p w:rsidR="005933B9" w:rsidRPr="004E6435" w:rsidRDefault="005933B9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мастер-классы, семинары и творческие встречи с ведущими преподавателями и признанными мастерами в своей профессии;</w:t>
      </w:r>
    </w:p>
    <w:p w:rsidR="005933B9" w:rsidRPr="004E6435" w:rsidRDefault="005933B9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</w:t>
      </w:r>
      <w:proofErr w:type="spellStart"/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(в т. ч. мультимедийных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D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уроков и внеклассных мероприятий</w:t>
      </w: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5933B9" w:rsidRPr="004E6435" w:rsidRDefault="005933B9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профессиональных конкурсах и выставках различных уровней;</w:t>
      </w:r>
    </w:p>
    <w:p w:rsidR="00F02BF0" w:rsidRPr="004E6435" w:rsidRDefault="00F02BF0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и тренинги “Креативный подход к выбору профессии” (психологический тренинг профессионального самоопределения);</w:t>
      </w:r>
    </w:p>
    <w:p w:rsidR="00F02BF0" w:rsidRDefault="001A1A43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D3780C" w:rsidRDefault="003C298F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колледжей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мероприятий:</w:t>
      </w:r>
      <w:r w:rsid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</w:t>
      </w:r>
      <w:r w:rsid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</w:t>
      </w:r>
      <w:r w:rsidR="002B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A1A43" w:rsidRP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</w:t>
      </w:r>
      <w:r w:rsidR="001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ницам», «Два дня в колледже» и т.д.</w:t>
      </w:r>
    </w:p>
    <w:p w:rsidR="001A1A43" w:rsidRPr="001A1A43" w:rsidRDefault="00D3780C" w:rsidP="007C6E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встречи и экскурсии.</w:t>
      </w:r>
    </w:p>
    <w:p w:rsidR="00914118" w:rsidRPr="00914118" w:rsidRDefault="00914118" w:rsidP="003C29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</w:t>
      </w:r>
      <w:proofErr w:type="spellStart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приносит пользу только тогда, когда к ней пр</w:t>
      </w:r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ивлечён весь коллектив школы. Про ориентационная работа строится н соблюдении следующих принципов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118" w:rsidRPr="00914118" w:rsidRDefault="00914118" w:rsidP="007C6E0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Систематичность и преемственность – </w:t>
      </w:r>
      <w:proofErr w:type="spellStart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не должна ограничиваться работой только со старшеклассниками. Эта работа ведется с первого по выпускной класс.</w:t>
      </w:r>
    </w:p>
    <w:p w:rsidR="00914118" w:rsidRPr="00914118" w:rsidRDefault="00914118" w:rsidP="007C6E0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и индивидуальный подход к </w:t>
      </w:r>
      <w:r w:rsidR="00FD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B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в зависимости от возраста и уровня </w:t>
      </w:r>
      <w:proofErr w:type="spellStart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интересов, от уровня способностей и успеваемости.</w:t>
      </w:r>
    </w:p>
    <w:p w:rsidR="00914118" w:rsidRPr="00914118" w:rsidRDefault="00914118" w:rsidP="007C6E0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Оптимальное сочетание групповых и индивидуальных форм </w:t>
      </w:r>
      <w:proofErr w:type="spellStart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</w:t>
      </w:r>
      <w:r w:rsidR="002B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B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и родителями.</w:t>
      </w:r>
    </w:p>
    <w:p w:rsidR="00914118" w:rsidRPr="00914118" w:rsidRDefault="00914118" w:rsidP="007C6E0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школы, семьи, </w:t>
      </w:r>
      <w:r w:rsidR="003C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колледжей и вузов.</w:t>
      </w:r>
    </w:p>
    <w:p w:rsidR="00915131" w:rsidRPr="00B82876" w:rsidRDefault="00914118" w:rsidP="007C6E0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профориентации с жизнью (органическое единство с потребностями общества в кадрах).</w:t>
      </w:r>
    </w:p>
    <w:p w:rsidR="007C67C6" w:rsidRDefault="003C298F" w:rsidP="007C6E0E">
      <w:pPr>
        <w:pStyle w:val="c1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 основным </w:t>
      </w:r>
      <w:r w:rsidR="007C67C6">
        <w:rPr>
          <w:rStyle w:val="c0"/>
          <w:color w:val="000000"/>
          <w:sz w:val="28"/>
          <w:szCs w:val="28"/>
        </w:rPr>
        <w:t xml:space="preserve">результативным критериям и показателям эффективности </w:t>
      </w:r>
      <w:proofErr w:type="spellStart"/>
      <w:r w:rsidR="007C67C6"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 w:rsidR="007C67C6">
        <w:rPr>
          <w:rStyle w:val="c0"/>
          <w:color w:val="000000"/>
          <w:sz w:val="28"/>
          <w:szCs w:val="28"/>
        </w:rPr>
        <w:t xml:space="preserve"> работы, прежде всего, относятся:</w:t>
      </w:r>
    </w:p>
    <w:p w:rsidR="007C67C6" w:rsidRDefault="007C67C6" w:rsidP="007C6E0E">
      <w:pPr>
        <w:pStyle w:val="c1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</w:t>
      </w:r>
      <w:r>
        <w:rPr>
          <w:rStyle w:val="c6"/>
          <w:i/>
          <w:iCs/>
          <w:color w:val="000000"/>
          <w:sz w:val="28"/>
          <w:szCs w:val="28"/>
        </w:rPr>
        <w:t> Достаточная информация о профессии и путях ее получения</w:t>
      </w:r>
      <w:r>
        <w:rPr>
          <w:rStyle w:val="c0"/>
          <w:color w:val="000000"/>
          <w:sz w:val="28"/>
          <w:szCs w:val="28"/>
        </w:rPr>
        <w:t xml:space="preserve">. Без ясного представления о содержании и условиях труда в избираемой профессии </w:t>
      </w:r>
      <w:r w:rsidR="002B6F9B">
        <w:rPr>
          <w:rStyle w:val="c0"/>
          <w:color w:val="000000"/>
          <w:sz w:val="28"/>
          <w:szCs w:val="28"/>
        </w:rPr>
        <w:t>обучающийся</w:t>
      </w:r>
      <w:r>
        <w:rPr>
          <w:rStyle w:val="c0"/>
          <w:color w:val="000000"/>
          <w:sz w:val="28"/>
          <w:szCs w:val="28"/>
        </w:rPr>
        <w:t xml:space="preserve">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7C67C6" w:rsidRDefault="007C67C6" w:rsidP="007C6E0E">
      <w:pPr>
        <w:pStyle w:val="c1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</w:t>
      </w:r>
      <w:r>
        <w:rPr>
          <w:rStyle w:val="c6"/>
          <w:i/>
          <w:iCs/>
          <w:color w:val="000000"/>
          <w:sz w:val="28"/>
          <w:szCs w:val="28"/>
        </w:rPr>
        <w:t> Потребность в обоснованном выборе профессии</w:t>
      </w:r>
      <w:r>
        <w:rPr>
          <w:rStyle w:val="c0"/>
          <w:color w:val="000000"/>
          <w:sz w:val="28"/>
          <w:szCs w:val="28"/>
        </w:rPr>
        <w:t xml:space="preserve">. Показатели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потребности в обоснованном профессиональном выборе профессии – это самостоятельно проявляемая </w:t>
      </w:r>
      <w:r w:rsidR="002B6F9B">
        <w:rPr>
          <w:rStyle w:val="c0"/>
          <w:color w:val="000000"/>
          <w:sz w:val="28"/>
          <w:szCs w:val="28"/>
        </w:rPr>
        <w:t>обучающимся</w:t>
      </w:r>
      <w:r>
        <w:rPr>
          <w:rStyle w:val="c0"/>
          <w:color w:val="000000"/>
          <w:sz w:val="28"/>
          <w:szCs w:val="28"/>
        </w:rPr>
        <w:t xml:space="preserve"> активность по получению необх</w:t>
      </w:r>
      <w:r w:rsidR="00914118">
        <w:rPr>
          <w:rStyle w:val="c0"/>
          <w:color w:val="000000"/>
          <w:sz w:val="28"/>
          <w:szCs w:val="28"/>
        </w:rPr>
        <w:t>одимой информации о</w:t>
      </w:r>
      <w:r>
        <w:rPr>
          <w:rStyle w:val="c0"/>
          <w:color w:val="000000"/>
          <w:sz w:val="28"/>
          <w:szCs w:val="28"/>
        </w:rPr>
        <w:t xml:space="preserve"> профессии, самостоятельное составление </w:t>
      </w:r>
      <w:r w:rsidR="003C298F">
        <w:rPr>
          <w:rStyle w:val="c0"/>
          <w:color w:val="000000"/>
          <w:sz w:val="28"/>
          <w:szCs w:val="28"/>
        </w:rPr>
        <w:t xml:space="preserve">плана </w:t>
      </w:r>
      <w:r>
        <w:rPr>
          <w:rStyle w:val="c0"/>
          <w:color w:val="000000"/>
          <w:sz w:val="28"/>
          <w:szCs w:val="28"/>
        </w:rPr>
        <w:t xml:space="preserve">своего </w:t>
      </w:r>
      <w:r w:rsidR="003C298F">
        <w:rPr>
          <w:rStyle w:val="c0"/>
          <w:color w:val="000000"/>
          <w:sz w:val="28"/>
          <w:szCs w:val="28"/>
        </w:rPr>
        <w:t>профессионального роста</w:t>
      </w:r>
      <w:r>
        <w:rPr>
          <w:rStyle w:val="c0"/>
          <w:color w:val="000000"/>
          <w:sz w:val="28"/>
          <w:szCs w:val="28"/>
        </w:rPr>
        <w:t>.</w:t>
      </w:r>
    </w:p>
    <w:p w:rsidR="00914118" w:rsidRDefault="007C67C6" w:rsidP="007C6E0E">
      <w:pPr>
        <w:pStyle w:val="c1"/>
        <w:shd w:val="clear" w:color="auto" w:fill="FFFFFF"/>
        <w:spacing w:before="0" w:beforeAutospacing="0" w:after="0" w:afterAutospacing="0"/>
        <w:ind w:firstLine="60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3. </w:t>
      </w:r>
      <w:r>
        <w:rPr>
          <w:rStyle w:val="c6"/>
          <w:i/>
          <w:iCs/>
          <w:color w:val="000000"/>
          <w:sz w:val="28"/>
          <w:szCs w:val="28"/>
        </w:rPr>
        <w:t xml:space="preserve">Уверенность </w:t>
      </w:r>
      <w:r w:rsidR="002B6F9B">
        <w:rPr>
          <w:rStyle w:val="c6"/>
          <w:i/>
          <w:iCs/>
          <w:color w:val="000000"/>
          <w:sz w:val="28"/>
          <w:szCs w:val="28"/>
        </w:rPr>
        <w:t>обучающегося</w:t>
      </w:r>
      <w:r>
        <w:rPr>
          <w:rStyle w:val="c6"/>
          <w:i/>
          <w:iCs/>
          <w:color w:val="000000"/>
          <w:sz w:val="28"/>
          <w:szCs w:val="28"/>
        </w:rPr>
        <w:t xml:space="preserve"> в социальной значимости труда</w:t>
      </w:r>
      <w:r>
        <w:rPr>
          <w:rStyle w:val="c0"/>
          <w:color w:val="000000"/>
          <w:sz w:val="28"/>
          <w:szCs w:val="28"/>
        </w:rPr>
        <w:t xml:space="preserve">, т.е. сформированное отношение к нему как к жизненной ценности. </w:t>
      </w:r>
    </w:p>
    <w:p w:rsidR="007C67C6" w:rsidRDefault="007C67C6" w:rsidP="007C6E0E">
      <w:pPr>
        <w:pStyle w:val="c1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4. </w:t>
      </w:r>
      <w:r>
        <w:rPr>
          <w:rStyle w:val="c6"/>
          <w:i/>
          <w:iCs/>
          <w:color w:val="000000"/>
          <w:sz w:val="28"/>
          <w:szCs w:val="28"/>
        </w:rPr>
        <w:t xml:space="preserve">Степень самопознания </w:t>
      </w:r>
      <w:r w:rsidR="002B6F9B">
        <w:rPr>
          <w:rStyle w:val="c6"/>
          <w:i/>
          <w:iCs/>
          <w:color w:val="000000"/>
          <w:sz w:val="28"/>
          <w:szCs w:val="28"/>
        </w:rPr>
        <w:t>обучающегося</w:t>
      </w:r>
      <w:r>
        <w:rPr>
          <w:rStyle w:val="c0"/>
          <w:color w:val="000000"/>
          <w:sz w:val="28"/>
          <w:szCs w:val="28"/>
        </w:rPr>
        <w:t xml:space="preserve">.  При этом следует учитывать, что только квалифицированный </w:t>
      </w:r>
      <w:r w:rsidR="002B6F9B">
        <w:rPr>
          <w:rStyle w:val="c0"/>
          <w:color w:val="000000"/>
          <w:sz w:val="28"/>
          <w:szCs w:val="28"/>
        </w:rPr>
        <w:t>преподаватель/</w:t>
      </w:r>
      <w:r>
        <w:rPr>
          <w:rStyle w:val="c0"/>
          <w:color w:val="000000"/>
          <w:sz w:val="28"/>
          <w:szCs w:val="28"/>
        </w:rPr>
        <w:t>специалист</w:t>
      </w:r>
      <w:r w:rsidR="002B6F9B">
        <w:rPr>
          <w:rStyle w:val="c0"/>
          <w:color w:val="000000"/>
          <w:sz w:val="28"/>
          <w:szCs w:val="28"/>
        </w:rPr>
        <w:t>/наставник</w:t>
      </w:r>
      <w:r>
        <w:rPr>
          <w:rStyle w:val="c0"/>
          <w:color w:val="000000"/>
          <w:sz w:val="28"/>
          <w:szCs w:val="28"/>
        </w:rPr>
        <w:t xml:space="preserve"> может дать </w:t>
      </w:r>
      <w:r w:rsidR="002B6F9B">
        <w:rPr>
          <w:rStyle w:val="c0"/>
          <w:color w:val="000000"/>
          <w:sz w:val="28"/>
          <w:szCs w:val="28"/>
        </w:rPr>
        <w:t>обучающемуся</w:t>
      </w:r>
      <w:r>
        <w:rPr>
          <w:rStyle w:val="c0"/>
          <w:color w:val="000000"/>
          <w:sz w:val="28"/>
          <w:szCs w:val="28"/>
        </w:rPr>
        <w:t xml:space="preserve"> достаточно полную и адекватную информацию о его профессионально важных качествах.</w:t>
      </w:r>
    </w:p>
    <w:p w:rsidR="007C67C6" w:rsidRDefault="0069055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руководителю</w:t>
      </w:r>
      <w:r w:rsidR="000513BD">
        <w:rPr>
          <w:rFonts w:ascii="Times New Roman" w:hAnsi="Times New Roman" w:cs="Times New Roman"/>
          <w:sz w:val="28"/>
          <w:szCs w:val="28"/>
        </w:rPr>
        <w:t xml:space="preserve"> и преподавателям</w:t>
      </w:r>
      <w:r w:rsidR="0086268F">
        <w:rPr>
          <w:rFonts w:ascii="Times New Roman" w:hAnsi="Times New Roman" w:cs="Times New Roman"/>
          <w:sz w:val="28"/>
          <w:szCs w:val="28"/>
        </w:rPr>
        <w:t xml:space="preserve">ДШИ </w:t>
      </w:r>
      <w:r w:rsidR="008D320A" w:rsidRPr="008D320A">
        <w:rPr>
          <w:rFonts w:ascii="Times New Roman" w:hAnsi="Times New Roman" w:cs="Times New Roman"/>
          <w:sz w:val="28"/>
          <w:szCs w:val="28"/>
        </w:rPr>
        <w:t xml:space="preserve">необходимо стремиться создать образовательно-воспитательноепространство, способное содействовать </w:t>
      </w:r>
      <w:r w:rsidR="000513BD">
        <w:rPr>
          <w:rFonts w:ascii="Times New Roman" w:hAnsi="Times New Roman" w:cs="Times New Roman"/>
          <w:sz w:val="28"/>
          <w:szCs w:val="28"/>
        </w:rPr>
        <w:t>подготовке</w:t>
      </w:r>
      <w:r w:rsidR="008D320A" w:rsidRPr="008D320A">
        <w:rPr>
          <w:rFonts w:ascii="Times New Roman" w:hAnsi="Times New Roman" w:cs="Times New Roman"/>
          <w:sz w:val="28"/>
          <w:szCs w:val="28"/>
        </w:rPr>
        <w:t xml:space="preserve"> будущего выпускника к обоснованному выбору профессии.</w:t>
      </w:r>
    </w:p>
    <w:p w:rsidR="0086268F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68F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Литература/ интернет источники:</w:t>
      </w:r>
    </w:p>
    <w:p w:rsidR="0086268F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Голубева И.А. </w:t>
      </w:r>
      <w:r w:rsidRPr="0086268F">
        <w:rPr>
          <w:rFonts w:ascii="Times New Roman" w:hAnsi="Times New Roman" w:cs="Times New Roman"/>
          <w:sz w:val="28"/>
          <w:szCs w:val="28"/>
        </w:rPr>
        <w:t>Проблема привлечения и удержания контингента в ДШИ</w:t>
      </w:r>
      <w:hyperlink r:id="rId5" w:history="1">
        <w:r w:rsidRPr="00C26A1A">
          <w:rPr>
            <w:rStyle w:val="a5"/>
            <w:rFonts w:ascii="Times New Roman" w:hAnsi="Times New Roman" w:cs="Times New Roman"/>
            <w:sz w:val="28"/>
            <w:szCs w:val="28"/>
          </w:rPr>
          <w:t>https://uchitelya.com/pedagogika/202674-problema-privlecheniya-i-uderzhaniya-kontingenta-v-dshi.html</w:t>
        </w:r>
      </w:hyperlink>
    </w:p>
    <w:p w:rsidR="00105D2B" w:rsidRDefault="0086268F" w:rsidP="0010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451AD" w:rsidRPr="00C451AD">
        <w:rPr>
          <w:rFonts w:ascii="Times New Roman" w:hAnsi="Times New Roman" w:cs="Times New Roman"/>
          <w:sz w:val="28"/>
          <w:szCs w:val="28"/>
        </w:rPr>
        <w:t xml:space="preserve">Людмила Емельянова </w:t>
      </w:r>
      <w:r w:rsidR="00C451AD">
        <w:rPr>
          <w:rFonts w:ascii="Times New Roman" w:hAnsi="Times New Roman" w:cs="Times New Roman"/>
          <w:sz w:val="28"/>
          <w:szCs w:val="28"/>
        </w:rPr>
        <w:t>«</w:t>
      </w:r>
      <w:r w:rsidRPr="0086268F">
        <w:rPr>
          <w:rFonts w:ascii="Times New Roman" w:hAnsi="Times New Roman" w:cs="Times New Roman"/>
          <w:sz w:val="28"/>
          <w:szCs w:val="28"/>
        </w:rPr>
        <w:t>Повышение мотивации учащихся музыкальных школ</w:t>
      </w:r>
      <w:r w:rsidR="00C451AD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C451AD" w:rsidRPr="00C26A1A">
          <w:rPr>
            <w:rStyle w:val="a5"/>
            <w:rFonts w:ascii="Times New Roman" w:hAnsi="Times New Roman" w:cs="Times New Roman"/>
            <w:sz w:val="28"/>
            <w:szCs w:val="28"/>
          </w:rPr>
          <w:t>https://proza.ru/2013/06/14/567</w:t>
        </w:r>
      </w:hyperlink>
    </w:p>
    <w:p w:rsidR="00105D2B" w:rsidRDefault="00105D2B" w:rsidP="0010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 w:rsidRPr="00105D2B">
        <w:rPr>
          <w:rFonts w:ascii="Times New Roman" w:hAnsi="Times New Roman" w:cs="Times New Roman"/>
          <w:sz w:val="28"/>
          <w:szCs w:val="28"/>
        </w:rPr>
        <w:t>Методический кейс: Наставничество в сфере развития художественного творчества «Многоуровневая практика наставничества в Государственном бюджетном образовательном учреждении дополнительного образования города Севастополя «Дворец детского и юношеского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C26A1A">
          <w:rPr>
            <w:rStyle w:val="a5"/>
            <w:rFonts w:ascii="Times New Roman" w:hAnsi="Times New Roman" w:cs="Times New Roman"/>
            <w:sz w:val="28"/>
            <w:szCs w:val="28"/>
          </w:rPr>
          <w:t>http://vcht.center/wp-content/uploads/2019/05/Nastavnichestvo.pdf</w:t>
        </w:r>
      </w:hyperlink>
    </w:p>
    <w:p w:rsidR="00C451AD" w:rsidRDefault="00105D2B" w:rsidP="00C4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1AD">
        <w:rPr>
          <w:rFonts w:ascii="Times New Roman" w:hAnsi="Times New Roman" w:cs="Times New Roman"/>
          <w:sz w:val="28"/>
          <w:szCs w:val="28"/>
        </w:rPr>
        <w:t xml:space="preserve">. Роль педагога и наставника в современном образовательном процессе </w:t>
      </w:r>
      <w:r w:rsidR="00B16DA1">
        <w:rPr>
          <w:rFonts w:ascii="Times New Roman" w:hAnsi="Times New Roman" w:cs="Times New Roman"/>
          <w:sz w:val="28"/>
          <w:szCs w:val="28"/>
        </w:rPr>
        <w:t>музыкальной школы и детской ш</w:t>
      </w:r>
      <w:r w:rsidR="00C451AD">
        <w:rPr>
          <w:rFonts w:ascii="Times New Roman" w:hAnsi="Times New Roman" w:cs="Times New Roman"/>
          <w:sz w:val="28"/>
          <w:szCs w:val="28"/>
        </w:rPr>
        <w:t>колы искусств.  Региональная научно-практическая</w:t>
      </w:r>
      <w:r w:rsidR="00C451AD" w:rsidRPr="00C451A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451AD">
        <w:rPr>
          <w:rFonts w:ascii="Times New Roman" w:hAnsi="Times New Roman" w:cs="Times New Roman"/>
          <w:sz w:val="28"/>
          <w:szCs w:val="28"/>
        </w:rPr>
        <w:t xml:space="preserve">я, </w:t>
      </w:r>
      <w:r w:rsidR="00C451AD" w:rsidRPr="00C451AD">
        <w:rPr>
          <w:rFonts w:ascii="Times New Roman" w:hAnsi="Times New Roman" w:cs="Times New Roman"/>
          <w:sz w:val="28"/>
          <w:szCs w:val="28"/>
        </w:rPr>
        <w:t>Самара 2023</w:t>
      </w:r>
      <w:r w:rsidR="00C451A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C451AD" w:rsidRPr="00C26A1A">
          <w:rPr>
            <w:rStyle w:val="a5"/>
            <w:rFonts w:ascii="Times New Roman" w:hAnsi="Times New Roman" w:cs="Times New Roman"/>
            <w:sz w:val="28"/>
            <w:szCs w:val="28"/>
          </w:rPr>
          <w:t>https://muz4.smr.muzkult.ru/media/2023/02/09/1291824026/Sbornik_konferencii.pdf</w:t>
        </w:r>
      </w:hyperlink>
    </w:p>
    <w:p w:rsidR="00C451AD" w:rsidRDefault="00105D2B" w:rsidP="00862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1AD">
        <w:rPr>
          <w:rFonts w:ascii="Times New Roman" w:hAnsi="Times New Roman" w:cs="Times New Roman"/>
          <w:sz w:val="28"/>
          <w:szCs w:val="28"/>
        </w:rPr>
        <w:t xml:space="preserve">. ФИОКО – кураторские практики. </w:t>
      </w:r>
      <w:hyperlink r:id="rId9" w:history="1">
        <w:r w:rsidR="00C451AD" w:rsidRPr="00C26A1A">
          <w:rPr>
            <w:rStyle w:val="a5"/>
            <w:rFonts w:ascii="Times New Roman" w:hAnsi="Times New Roman" w:cs="Times New Roman"/>
            <w:sz w:val="28"/>
            <w:szCs w:val="28"/>
          </w:rPr>
          <w:t>https://fioco.ru/кураторские-практикиайт</w:t>
        </w:r>
      </w:hyperlink>
      <w:r w:rsidR="00B16DA1">
        <w:rPr>
          <w:rFonts w:ascii="Times New Roman" w:hAnsi="Times New Roman" w:cs="Times New Roman"/>
          <w:sz w:val="28"/>
          <w:szCs w:val="28"/>
        </w:rPr>
        <w:t>.</w:t>
      </w:r>
    </w:p>
    <w:p w:rsidR="0086268F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68F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68F" w:rsidRPr="008D320A" w:rsidRDefault="0086268F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7C6" w:rsidRPr="008D320A" w:rsidRDefault="007C67C6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84C" w:rsidRPr="008D320A" w:rsidRDefault="00FC184C" w:rsidP="007C6E0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15131" w:rsidRPr="00915131" w:rsidRDefault="00915131" w:rsidP="007C6E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15131" w:rsidRDefault="00915131" w:rsidP="007C6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84C" w:rsidRPr="00E9214A" w:rsidRDefault="00FC184C" w:rsidP="007C6E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C184C" w:rsidRPr="00E9214A" w:rsidSect="00B8287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D1"/>
    <w:multiLevelType w:val="multilevel"/>
    <w:tmpl w:val="715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632B6"/>
    <w:multiLevelType w:val="multilevel"/>
    <w:tmpl w:val="619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A0A53"/>
    <w:multiLevelType w:val="multilevel"/>
    <w:tmpl w:val="9200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0FDA"/>
    <w:multiLevelType w:val="multilevel"/>
    <w:tmpl w:val="81A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33DC9"/>
    <w:multiLevelType w:val="multilevel"/>
    <w:tmpl w:val="FB5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7598C"/>
    <w:multiLevelType w:val="multilevel"/>
    <w:tmpl w:val="3A4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1497E"/>
    <w:multiLevelType w:val="multilevel"/>
    <w:tmpl w:val="40A2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51FEC"/>
    <w:multiLevelType w:val="multilevel"/>
    <w:tmpl w:val="A300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404"/>
    <w:rsid w:val="000513BD"/>
    <w:rsid w:val="000B7E0A"/>
    <w:rsid w:val="00105D2B"/>
    <w:rsid w:val="00141CF0"/>
    <w:rsid w:val="00145209"/>
    <w:rsid w:val="001A1A43"/>
    <w:rsid w:val="002011F3"/>
    <w:rsid w:val="002B6F9B"/>
    <w:rsid w:val="003A3404"/>
    <w:rsid w:val="003A39B9"/>
    <w:rsid w:val="003C298F"/>
    <w:rsid w:val="0043007A"/>
    <w:rsid w:val="004B6E21"/>
    <w:rsid w:val="004C7591"/>
    <w:rsid w:val="004E6435"/>
    <w:rsid w:val="005933B9"/>
    <w:rsid w:val="005F463D"/>
    <w:rsid w:val="006127CC"/>
    <w:rsid w:val="0069055F"/>
    <w:rsid w:val="007C67C6"/>
    <w:rsid w:val="007C6E0E"/>
    <w:rsid w:val="0086268F"/>
    <w:rsid w:val="008C1853"/>
    <w:rsid w:val="008D320A"/>
    <w:rsid w:val="008F77C7"/>
    <w:rsid w:val="00914118"/>
    <w:rsid w:val="00915131"/>
    <w:rsid w:val="009E62DE"/>
    <w:rsid w:val="009F7ACD"/>
    <w:rsid w:val="00A947F8"/>
    <w:rsid w:val="00AA2E82"/>
    <w:rsid w:val="00AE2BE7"/>
    <w:rsid w:val="00B16DA1"/>
    <w:rsid w:val="00B80E60"/>
    <w:rsid w:val="00B82876"/>
    <w:rsid w:val="00C451AD"/>
    <w:rsid w:val="00C87274"/>
    <w:rsid w:val="00D3780C"/>
    <w:rsid w:val="00E8187F"/>
    <w:rsid w:val="00E9214A"/>
    <w:rsid w:val="00EB1112"/>
    <w:rsid w:val="00F02BF0"/>
    <w:rsid w:val="00FC184C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7C6"/>
  </w:style>
  <w:style w:type="character" w:customStyle="1" w:styleId="c6">
    <w:name w:val="c6"/>
    <w:basedOn w:val="a0"/>
    <w:rsid w:val="007C67C6"/>
  </w:style>
  <w:style w:type="paragraph" w:customStyle="1" w:styleId="c19">
    <w:name w:val="c19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6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4.smr.muzkult.ru/media/2023/02/09/1291824026/Sbornik_konferen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wp-content/uploads/2019/05/Nastavnichest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2013/06/14/5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ya.com/pedagogika/202674-problema-privlecheniya-i-uderzhaniya-kontingenta-v-dsh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&#1082;&#1091;&#1088;&#1072;&#1090;&#1086;&#1088;&#1089;&#1082;&#1080;&#1077;-&#1087;&#1088;&#1072;&#1082;&#1090;&#1080;&#1082;&#1080;&#1072;&#1081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User</cp:lastModifiedBy>
  <cp:revision>16</cp:revision>
  <cp:lastPrinted>2023-09-27T06:31:00Z</cp:lastPrinted>
  <dcterms:created xsi:type="dcterms:W3CDTF">2023-09-07T09:58:00Z</dcterms:created>
  <dcterms:modified xsi:type="dcterms:W3CDTF">2023-10-20T10:09:00Z</dcterms:modified>
</cp:coreProperties>
</file>