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6031" w14:textId="77777777" w:rsidR="00A15C74" w:rsidRDefault="00A15C74" w:rsidP="00A15C74">
      <w:pPr>
        <w:spacing w:line="240" w:lineRule="atLeast"/>
        <w:jc w:val="center"/>
        <w:rPr>
          <w:b/>
        </w:rPr>
      </w:pPr>
      <w:r>
        <w:rPr>
          <w:b/>
        </w:rPr>
        <w:t>ПЛАН РАБОТЫ</w:t>
      </w:r>
    </w:p>
    <w:p w14:paraId="786BD7AC" w14:textId="77777777" w:rsidR="006A4820" w:rsidRDefault="006A4820" w:rsidP="00A15C74">
      <w:pPr>
        <w:spacing w:line="240" w:lineRule="atLeast"/>
        <w:jc w:val="center"/>
        <w:rPr>
          <w:b/>
        </w:rPr>
      </w:pPr>
      <w:r>
        <w:rPr>
          <w:b/>
        </w:rPr>
        <w:t xml:space="preserve">Секция «Инструменты симфонического оркестра </w:t>
      </w:r>
    </w:p>
    <w:p w14:paraId="0C6F7611" w14:textId="21E98B7D" w:rsidR="00A15C74" w:rsidRDefault="006A4820" w:rsidP="00A15C74">
      <w:pPr>
        <w:spacing w:line="240" w:lineRule="atLeast"/>
        <w:jc w:val="center"/>
        <w:rPr>
          <w:b/>
        </w:rPr>
      </w:pPr>
      <w:r>
        <w:rPr>
          <w:b/>
        </w:rPr>
        <w:t>(струнно-смычковые и духовые и ударные инструменты)</w:t>
      </w:r>
    </w:p>
    <w:p w14:paraId="6366328E" w14:textId="0C4B4B03" w:rsidR="006A4820" w:rsidRDefault="006A4820" w:rsidP="00A15C74">
      <w:pPr>
        <w:spacing w:line="240" w:lineRule="atLeast"/>
        <w:jc w:val="center"/>
        <w:rPr>
          <w:b/>
        </w:rPr>
      </w:pPr>
      <w:r>
        <w:rPr>
          <w:b/>
        </w:rPr>
        <w:t>На 2023-2024 учебный год</w:t>
      </w:r>
    </w:p>
    <w:p w14:paraId="38F4B4B8" w14:textId="4EC88C6E" w:rsidR="006A4820" w:rsidRDefault="006A4820" w:rsidP="00A15C74">
      <w:pPr>
        <w:spacing w:line="240" w:lineRule="atLeast"/>
        <w:jc w:val="center"/>
      </w:pPr>
      <w:r>
        <w:rPr>
          <w:b/>
        </w:rPr>
        <w:t xml:space="preserve">Руководитель секции </w:t>
      </w:r>
      <w:r w:rsidR="00FC367A">
        <w:rPr>
          <w:b/>
        </w:rPr>
        <w:t>Фаттахова Юлия Юрьевна</w:t>
      </w:r>
    </w:p>
    <w:p w14:paraId="2B11321C" w14:textId="77777777" w:rsidR="00A15C74" w:rsidRDefault="00A15C74" w:rsidP="00A15C74">
      <w:pPr>
        <w:spacing w:line="240" w:lineRule="atLeast"/>
        <w:jc w:val="center"/>
      </w:pPr>
    </w:p>
    <w:p w14:paraId="4DBC1E09" w14:textId="77777777" w:rsidR="00A15C74" w:rsidRDefault="00A15C74" w:rsidP="00A15C74">
      <w:pPr>
        <w:spacing w:line="240" w:lineRule="atLeast"/>
        <w:jc w:val="left"/>
        <w:rPr>
          <w:b/>
        </w:rPr>
      </w:pPr>
      <w:r>
        <w:rPr>
          <w:b/>
        </w:rPr>
        <w:t>Направление деятельности: фестивали, конкурсы</w:t>
      </w:r>
    </w:p>
    <w:p w14:paraId="37574EA7" w14:textId="77777777" w:rsidR="00212E4F" w:rsidRDefault="00212E4F" w:rsidP="00A15C74">
      <w:pPr>
        <w:spacing w:line="240" w:lineRule="atLeast"/>
        <w:jc w:val="center"/>
      </w:pPr>
    </w:p>
    <w:tbl>
      <w:tblPr>
        <w:tblStyle w:val="a7"/>
        <w:tblW w:w="0" w:type="auto"/>
        <w:tblInd w:w="-886" w:type="dxa"/>
        <w:tblLook w:val="04A0" w:firstRow="1" w:lastRow="0" w:firstColumn="1" w:lastColumn="0" w:noHBand="0" w:noVBand="1"/>
      </w:tblPr>
      <w:tblGrid>
        <w:gridCol w:w="3578"/>
        <w:gridCol w:w="1641"/>
        <w:gridCol w:w="2677"/>
        <w:gridCol w:w="2335"/>
      </w:tblGrid>
      <w:tr w:rsidR="00DE7475" w14:paraId="48B86CFC" w14:textId="77777777" w:rsidTr="006A4820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CF37" w14:textId="77777777" w:rsidR="00A15C74" w:rsidRDefault="00A15C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Название мероприятия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60C5" w14:textId="77777777" w:rsidR="00A15C74" w:rsidRDefault="00A15C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проведения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6612" w14:textId="77777777" w:rsidR="00A15C74" w:rsidRDefault="00A15C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87CD" w14:textId="77777777" w:rsidR="00A15C74" w:rsidRDefault="00A15C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</w:t>
            </w:r>
          </w:p>
        </w:tc>
      </w:tr>
      <w:tr w:rsidR="00212E4F" w14:paraId="55FC922E" w14:textId="77777777" w:rsidTr="006A4820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88AC" w14:textId="3B1F3E7B" w:rsidR="00212E4F" w:rsidRDefault="00212E4F" w:rsidP="00212E4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Всероссийский конкурс исполнителей на струнно-смычковых инструментах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E6AE" w14:textId="7C2B1FB6" w:rsidR="00212E4F" w:rsidRDefault="00212E4F" w:rsidP="00212E4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11-12 ноября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83E5" w14:textId="179EEBFA" w:rsidR="00212E4F" w:rsidRDefault="00212E4F" w:rsidP="00212E4F">
            <w:pPr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ЮУрГИИ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им.П.И.Чайковского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9C61" w14:textId="77777777" w:rsidR="00212E4F" w:rsidRDefault="00212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УМЦ </w:t>
            </w:r>
          </w:p>
          <w:p w14:paraId="7843A422" w14:textId="1E5D91EE" w:rsidR="00212E4F" w:rsidRDefault="00212E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Першина Г.В.</w:t>
            </w:r>
          </w:p>
        </w:tc>
      </w:tr>
      <w:tr w:rsidR="00DE7475" w14:paraId="24F3416F" w14:textId="77777777" w:rsidTr="006A4820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CB26" w14:textId="58ADF4A6" w:rsidR="00A15C74" w:rsidRPr="003D4A3C" w:rsidRDefault="00A4477D">
            <w:pPr>
              <w:jc w:val="left"/>
              <w:rPr>
                <w:lang w:eastAsia="en-US"/>
              </w:rPr>
            </w:pPr>
            <w:r>
              <w:rPr>
                <w:color w:val="202124"/>
                <w:shd w:val="clear" w:color="auto" w:fill="FFFFFF"/>
                <w:lang w:eastAsia="en-US"/>
              </w:rPr>
              <w:t>Открытый городской конкурс учащихся струнно-смычковых инструментов отделений детских школ искусств «Юный виртуоз»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5535" w14:textId="489C88E1" w:rsidR="00A15C74" w:rsidRDefault="00A4477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9.12.23.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E1AB" w14:textId="77777777" w:rsidR="00A4477D" w:rsidRDefault="00A4477D" w:rsidP="00A4477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ДШИ №2</w:t>
            </w:r>
          </w:p>
          <w:p w14:paraId="1658BB62" w14:textId="2B2D36E3" w:rsidR="00A15C74" w:rsidRDefault="00A4477D" w:rsidP="00A4477D">
            <w:pPr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г.Миасс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65AF" w14:textId="77777777" w:rsidR="00A4477D" w:rsidRDefault="00A4477D" w:rsidP="00A447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ДШИ№2 </w:t>
            </w:r>
          </w:p>
          <w:p w14:paraId="28FAB0A2" w14:textId="77777777" w:rsidR="00A4477D" w:rsidRDefault="00A4477D" w:rsidP="00A4477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г.Миасс</w:t>
            </w:r>
            <w:proofErr w:type="spellEnd"/>
          </w:p>
          <w:p w14:paraId="1685C56A" w14:textId="2BFBB42B" w:rsidR="00A15C74" w:rsidRDefault="00A15C74" w:rsidP="00ED3FF9">
            <w:pPr>
              <w:jc w:val="left"/>
              <w:rPr>
                <w:lang w:eastAsia="en-US"/>
              </w:rPr>
            </w:pPr>
          </w:p>
        </w:tc>
      </w:tr>
      <w:tr w:rsidR="00F8665E" w14:paraId="771FF2C8" w14:textId="77777777" w:rsidTr="006A4820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2BC7" w14:textId="674B85C2" w:rsidR="00F8665E" w:rsidRPr="003D4A3C" w:rsidRDefault="00A4477D">
            <w:pPr>
              <w:jc w:val="left"/>
              <w:rPr>
                <w:lang w:eastAsia="en-US"/>
              </w:rPr>
            </w:pPr>
            <w:r>
              <w:rPr>
                <w:color w:val="202124"/>
                <w:shd w:val="clear" w:color="auto" w:fill="FFFFFF"/>
                <w:lang w:eastAsia="en-US"/>
              </w:rPr>
              <w:t xml:space="preserve">XV Открытый городской конкурс исполнителей на струнных народных инструментах </w:t>
            </w:r>
            <w:proofErr w:type="spellStart"/>
            <w:r>
              <w:rPr>
                <w:color w:val="202124"/>
                <w:shd w:val="clear" w:color="auto" w:fill="FFFFFF"/>
                <w:lang w:eastAsia="en-US"/>
              </w:rPr>
              <w:t>им.В.М.Синько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2D75" w14:textId="4E74A83D" w:rsidR="00F8665E" w:rsidRDefault="00A4477D" w:rsidP="00F8665E">
            <w:pPr>
              <w:rPr>
                <w:lang w:eastAsia="en-US"/>
              </w:rPr>
            </w:pPr>
            <w:r>
              <w:rPr>
                <w:lang w:eastAsia="en-US"/>
              </w:rPr>
              <w:t>23.12.23.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4058" w14:textId="77777777" w:rsidR="00A4477D" w:rsidRDefault="00A4477D" w:rsidP="00A4477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ДШИ №2 </w:t>
            </w:r>
            <w:proofErr w:type="spellStart"/>
            <w:r>
              <w:rPr>
                <w:lang w:eastAsia="en-US"/>
              </w:rPr>
              <w:t>г.Миасс</w:t>
            </w:r>
            <w:proofErr w:type="spellEnd"/>
          </w:p>
          <w:p w14:paraId="76A3DC3C" w14:textId="6A16B023" w:rsidR="00F8665E" w:rsidRDefault="00F8665E" w:rsidP="00A15C74">
            <w:pPr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F93E" w14:textId="77777777" w:rsidR="00A4477D" w:rsidRDefault="00A4477D" w:rsidP="00A4477D">
            <w:pPr>
              <w:rPr>
                <w:lang w:eastAsia="en-US"/>
              </w:rPr>
            </w:pPr>
            <w:r>
              <w:rPr>
                <w:lang w:eastAsia="en-US"/>
              </w:rPr>
              <w:t>ДШИ №2</w:t>
            </w:r>
          </w:p>
          <w:p w14:paraId="0744D805" w14:textId="17AD9FF5" w:rsidR="00F8665E" w:rsidRDefault="00A4477D" w:rsidP="00A4477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Митрофанова Т.В.</w:t>
            </w:r>
          </w:p>
        </w:tc>
      </w:tr>
      <w:tr w:rsidR="00A4477D" w14:paraId="4C465E95" w14:textId="77777777" w:rsidTr="006A4820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1592" w14:textId="2DCC0BC3" w:rsidR="00A4477D" w:rsidRPr="003D4A3C" w:rsidRDefault="00A4477D" w:rsidP="00A4477D">
            <w:pPr>
              <w:ind w:left="14" w:right="569"/>
              <w:rPr>
                <w:lang w:eastAsia="en-US"/>
              </w:rPr>
            </w:pPr>
            <w:r>
              <w:rPr>
                <w:color w:val="202124"/>
                <w:shd w:val="clear" w:color="auto" w:fill="FFFFFF"/>
                <w:lang w:eastAsia="en-US"/>
              </w:rPr>
              <w:t xml:space="preserve">Открытый городской фестиваль ансамблевого музицирования «Надежды маленький оркестрик» памяти почетного гражданина Миасса, композитора, педагога, первого руководителя городской филармонии </w:t>
            </w:r>
            <w:proofErr w:type="spellStart"/>
            <w:r>
              <w:rPr>
                <w:color w:val="202124"/>
                <w:shd w:val="clear" w:color="auto" w:fill="FFFFFF"/>
                <w:lang w:eastAsia="en-US"/>
              </w:rPr>
              <w:t>Б.Г.Чагина</w:t>
            </w:r>
            <w:proofErr w:type="spellEnd"/>
            <w:r>
              <w:rPr>
                <w:color w:val="2021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3823" w14:textId="14AEF2FD" w:rsidR="00A4477D" w:rsidRDefault="00A4477D" w:rsidP="00A4477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10.02.24.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EDF7" w14:textId="77777777" w:rsidR="00A4477D" w:rsidRDefault="00A4477D" w:rsidP="00A4477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ДШИ №2 </w:t>
            </w:r>
            <w:proofErr w:type="spellStart"/>
            <w:r>
              <w:rPr>
                <w:lang w:eastAsia="en-US"/>
              </w:rPr>
              <w:t>г.Миасс</w:t>
            </w:r>
            <w:proofErr w:type="spellEnd"/>
          </w:p>
          <w:p w14:paraId="40CF7FC3" w14:textId="4EA0E61E" w:rsidR="00A4477D" w:rsidRDefault="00A4477D" w:rsidP="00A4477D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5B9A" w14:textId="29A307D7" w:rsidR="00A4477D" w:rsidRDefault="00A4477D" w:rsidP="00A4477D">
            <w:pPr>
              <w:jc w:val="lef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.Миасс</w:t>
            </w:r>
            <w:proofErr w:type="gramEnd"/>
          </w:p>
          <w:p w14:paraId="7DE1101D" w14:textId="77777777" w:rsidR="00A4477D" w:rsidRDefault="00A4477D" w:rsidP="00A4477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Творческие объединения «Методические встречи Никитина Г.В.»</w:t>
            </w:r>
          </w:p>
          <w:p w14:paraId="3E341B53" w14:textId="77777777" w:rsidR="00A4477D" w:rsidRDefault="00A4477D" w:rsidP="00A4477D">
            <w:pPr>
              <w:jc w:val="center"/>
              <w:rPr>
                <w:lang w:eastAsia="en-US"/>
              </w:rPr>
            </w:pPr>
          </w:p>
          <w:p w14:paraId="0E0E0E46" w14:textId="742671CC" w:rsidR="00A4477D" w:rsidRDefault="00A4477D" w:rsidP="00A4477D">
            <w:pPr>
              <w:rPr>
                <w:lang w:eastAsia="en-US"/>
              </w:rPr>
            </w:pPr>
          </w:p>
        </w:tc>
      </w:tr>
      <w:tr w:rsidR="00A4477D" w14:paraId="0F030A9F" w14:textId="77777777" w:rsidTr="006A4820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6F62" w14:textId="7290E248" w:rsidR="00A4477D" w:rsidRPr="003D4A3C" w:rsidRDefault="00A4477D" w:rsidP="00A4477D">
            <w:pPr>
              <w:ind w:left="14" w:right="569"/>
              <w:rPr>
                <w:lang w:eastAsia="en-US"/>
              </w:rPr>
            </w:pPr>
            <w:r>
              <w:rPr>
                <w:color w:val="202124"/>
                <w:shd w:val="clear" w:color="auto" w:fill="FFFFFF"/>
                <w:lang w:eastAsia="en-US"/>
              </w:rPr>
              <w:t xml:space="preserve">Открытый городской фестиваль ансамблевого музицирования «Надежды маленький оркестрик» памяти почетного гражданина Миасса, композитора, педагога, первого </w:t>
            </w:r>
            <w:r>
              <w:rPr>
                <w:color w:val="202124"/>
                <w:shd w:val="clear" w:color="auto" w:fill="FFFFFF"/>
                <w:lang w:eastAsia="en-US"/>
              </w:rPr>
              <w:lastRenderedPageBreak/>
              <w:t xml:space="preserve">руководителя городской филармонии </w:t>
            </w:r>
            <w:proofErr w:type="spellStart"/>
            <w:r>
              <w:rPr>
                <w:color w:val="202124"/>
                <w:shd w:val="clear" w:color="auto" w:fill="FFFFFF"/>
                <w:lang w:eastAsia="en-US"/>
              </w:rPr>
              <w:t>Б.Г.Чагина</w:t>
            </w:r>
            <w:proofErr w:type="spellEnd"/>
            <w:r>
              <w:rPr>
                <w:color w:val="2021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D42" w14:textId="450DF08B" w:rsidR="00A4477D" w:rsidRDefault="00A4477D" w:rsidP="00A4477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10.02.24.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37FC" w14:textId="77777777" w:rsidR="00A4477D" w:rsidRDefault="00A4477D" w:rsidP="00A4477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ДШИ №2 </w:t>
            </w:r>
            <w:proofErr w:type="spellStart"/>
            <w:r>
              <w:rPr>
                <w:lang w:eastAsia="en-US"/>
              </w:rPr>
              <w:t>г.Миасс</w:t>
            </w:r>
            <w:proofErr w:type="spellEnd"/>
          </w:p>
          <w:p w14:paraId="633DB413" w14:textId="2D8DD78D" w:rsidR="00A4477D" w:rsidRDefault="00A4477D" w:rsidP="00A4477D">
            <w:pPr>
              <w:jc w:val="left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7C60" w14:textId="77777777" w:rsidR="00A4477D" w:rsidRDefault="00A4477D" w:rsidP="00A4477D">
            <w:pPr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г.Миасс</w:t>
            </w:r>
            <w:proofErr w:type="spellEnd"/>
          </w:p>
          <w:p w14:paraId="2B5752A5" w14:textId="77777777" w:rsidR="00A4477D" w:rsidRDefault="00A4477D" w:rsidP="00A4477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Творческие объединения «Методические встречи Никитина Г.В.»</w:t>
            </w:r>
          </w:p>
          <w:p w14:paraId="500A450E" w14:textId="77777777" w:rsidR="00A4477D" w:rsidRDefault="00A4477D" w:rsidP="00A4477D">
            <w:pPr>
              <w:jc w:val="center"/>
              <w:rPr>
                <w:lang w:eastAsia="en-US"/>
              </w:rPr>
            </w:pPr>
          </w:p>
          <w:p w14:paraId="51323AB5" w14:textId="01E8A41C" w:rsidR="00A4477D" w:rsidRDefault="00A4477D" w:rsidP="00A4477D">
            <w:pPr>
              <w:rPr>
                <w:lang w:eastAsia="en-US"/>
              </w:rPr>
            </w:pPr>
          </w:p>
        </w:tc>
      </w:tr>
      <w:tr w:rsidR="00A4477D" w14:paraId="0396115A" w14:textId="77777777" w:rsidTr="006A4820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990B" w14:textId="5933DDC0" w:rsidR="00A4477D" w:rsidRPr="003D4A3C" w:rsidRDefault="00A4477D" w:rsidP="00A4477D">
            <w:pPr>
              <w:ind w:left="14" w:right="569"/>
              <w:rPr>
                <w:color w:val="202124"/>
                <w:shd w:val="clear" w:color="auto" w:fill="FFFFFF"/>
              </w:rPr>
            </w:pPr>
            <w:r>
              <w:rPr>
                <w:lang w:eastAsia="en-US"/>
              </w:rPr>
              <w:t>Конкурс исполнителей «Юный скрипач»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FC42" w14:textId="44134EA8" w:rsidR="00A4477D" w:rsidRDefault="00A4477D" w:rsidP="00A4477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28.02.24.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51D4" w14:textId="094AB3EC" w:rsidR="00A4477D" w:rsidRDefault="00A4477D" w:rsidP="00A4477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МУДО ДШИ </w:t>
            </w:r>
            <w:proofErr w:type="spellStart"/>
            <w:r>
              <w:rPr>
                <w:lang w:eastAsia="en-US"/>
              </w:rPr>
              <w:t>г.Карталы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1152" w14:textId="77777777" w:rsidR="00A4477D" w:rsidRDefault="00A4477D" w:rsidP="00A447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МУДО ДШИ </w:t>
            </w:r>
            <w:proofErr w:type="spellStart"/>
            <w:r>
              <w:rPr>
                <w:lang w:eastAsia="en-US"/>
              </w:rPr>
              <w:t>г.Карталы</w:t>
            </w:r>
            <w:proofErr w:type="spellEnd"/>
          </w:p>
          <w:p w14:paraId="0CF73AC3" w14:textId="5333671B" w:rsidR="00A4477D" w:rsidRDefault="00A4477D" w:rsidP="00A4477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Постолова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</w:tr>
      <w:tr w:rsidR="00A4477D" w14:paraId="37E6CAD8" w14:textId="77777777" w:rsidTr="006A4820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C7B1" w14:textId="7EC03791" w:rsidR="00A4477D" w:rsidRPr="003D4A3C" w:rsidRDefault="00A4477D" w:rsidP="00A4477D">
            <w:pPr>
              <w:ind w:left="14" w:right="569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  <w:lang w:eastAsia="en-US"/>
              </w:rPr>
              <w:t>XIV</w:t>
            </w:r>
            <w:r w:rsidR="00FC367A">
              <w:rPr>
                <w:color w:val="202124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202124"/>
                <w:shd w:val="clear" w:color="auto" w:fill="FFFFFF"/>
                <w:lang w:eastAsia="en-US"/>
              </w:rPr>
              <w:t>Открытый Региональный фестиваль-конкурс исполнителей на музыкальных инструментах с использованием фонограммы «Инструмент»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B9C1" w14:textId="5D02804F" w:rsidR="00A4477D" w:rsidRDefault="00A4477D" w:rsidP="00A4477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03.03.24.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2999" w14:textId="77777777" w:rsidR="00A4477D" w:rsidRDefault="00A4477D" w:rsidP="00A4477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ДШИ</w:t>
            </w:r>
          </w:p>
          <w:p w14:paraId="75EFDC87" w14:textId="14D4BD35" w:rsidR="00A4477D" w:rsidRDefault="00A4477D" w:rsidP="00A4477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Южноуральск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6E31" w14:textId="77777777" w:rsidR="00A4477D" w:rsidRDefault="00A4477D" w:rsidP="00A4477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ДШИ</w:t>
            </w:r>
          </w:p>
          <w:p w14:paraId="5EB00565" w14:textId="77777777" w:rsidR="00A4477D" w:rsidRDefault="00A4477D" w:rsidP="00A4477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Южноуральск  </w:t>
            </w:r>
          </w:p>
          <w:p w14:paraId="21CBEB5B" w14:textId="77777777" w:rsidR="00A4477D" w:rsidRDefault="00A4477D" w:rsidP="00A4477D">
            <w:pPr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Траутер</w:t>
            </w:r>
            <w:proofErr w:type="spellEnd"/>
            <w:r>
              <w:rPr>
                <w:lang w:eastAsia="en-US"/>
              </w:rPr>
              <w:t xml:space="preserve"> Е.Э.</w:t>
            </w:r>
          </w:p>
          <w:p w14:paraId="0DEC28D2" w14:textId="2710B89C" w:rsidR="00A4477D" w:rsidRDefault="00A4477D" w:rsidP="00A4477D">
            <w:pPr>
              <w:rPr>
                <w:lang w:eastAsia="en-US"/>
              </w:rPr>
            </w:pPr>
            <w:r>
              <w:rPr>
                <w:lang w:eastAsia="en-US"/>
              </w:rPr>
              <w:t>Ярушина Г.Б.</w:t>
            </w:r>
          </w:p>
        </w:tc>
      </w:tr>
    </w:tbl>
    <w:p w14:paraId="42A40E31" w14:textId="77777777" w:rsidR="000C7641" w:rsidRDefault="000C7641" w:rsidP="00A15C74">
      <w:pPr>
        <w:spacing w:line="240" w:lineRule="atLeast"/>
        <w:jc w:val="left"/>
        <w:rPr>
          <w:b/>
        </w:rPr>
      </w:pPr>
    </w:p>
    <w:p w14:paraId="223D0AE1" w14:textId="77777777" w:rsidR="00A15C74" w:rsidRDefault="00A15C74" w:rsidP="00A15C74">
      <w:pPr>
        <w:spacing w:line="240" w:lineRule="atLeast"/>
        <w:jc w:val="left"/>
        <w:rPr>
          <w:b/>
        </w:rPr>
      </w:pPr>
      <w:r>
        <w:rPr>
          <w:b/>
        </w:rPr>
        <w:t>Направление деятельности: методическая работа</w:t>
      </w:r>
    </w:p>
    <w:p w14:paraId="1AD70F04" w14:textId="77777777" w:rsidR="00A15C74" w:rsidRDefault="00A15C74" w:rsidP="00A15C74">
      <w:pPr>
        <w:spacing w:line="240" w:lineRule="atLeast"/>
        <w:jc w:val="left"/>
        <w:rPr>
          <w:b/>
          <w:i/>
        </w:rPr>
      </w:pPr>
    </w:p>
    <w:tbl>
      <w:tblPr>
        <w:tblStyle w:val="a7"/>
        <w:tblW w:w="1045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2268"/>
        <w:gridCol w:w="2375"/>
      </w:tblGrid>
      <w:tr w:rsidR="00A15C74" w14:paraId="601FDAAD" w14:textId="77777777" w:rsidTr="00AD0AE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C58C" w14:textId="77777777" w:rsidR="00A15C74" w:rsidRDefault="00A15C7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AFA6" w14:textId="77777777" w:rsidR="00A15C74" w:rsidRDefault="00A15C7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14:paraId="7312756E" w14:textId="6D9147BA" w:rsidR="00AD0AE1" w:rsidRDefault="00AD0AE1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FA8B" w14:textId="77777777" w:rsidR="00A15C74" w:rsidRDefault="00A15C7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6A75" w14:textId="2DAC6973" w:rsidR="00A15C74" w:rsidRDefault="00AD0AE1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987CCF" w14:paraId="5155BFCF" w14:textId="77777777" w:rsidTr="00AD0AE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4918" w14:textId="2C10EDA8" w:rsidR="00987CCF" w:rsidRDefault="00356F5D" w:rsidP="00301451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Семинар для преподавателей ДМШ, ДШИ, ДХШ Челябинской области «Обобщение педагогического опыта работы преподавателей ДШИ (опыт работы преподавателей Фаттахова </w:t>
            </w:r>
            <w:proofErr w:type="gramStart"/>
            <w:r>
              <w:rPr>
                <w:lang w:eastAsia="en-US"/>
              </w:rPr>
              <w:t>Ю.,Ю.</w:t>
            </w:r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Украинцева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A4" w14:textId="5C437416" w:rsidR="00987CCF" w:rsidRDefault="00356F5D" w:rsidP="00301451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>19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57F5" w14:textId="3FBC0D50" w:rsidR="00987CCF" w:rsidRDefault="00356F5D" w:rsidP="00FA3DD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УМЦ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9626" w14:textId="77777777" w:rsidR="00987CCF" w:rsidRDefault="00356F5D" w:rsidP="00301451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УМЦ</w:t>
            </w:r>
          </w:p>
          <w:p w14:paraId="5AFA59D9" w14:textId="779C2C45" w:rsidR="00356F5D" w:rsidRDefault="00356F5D" w:rsidP="00301451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Першина Г.В.</w:t>
            </w:r>
          </w:p>
        </w:tc>
      </w:tr>
      <w:tr w:rsidR="00987CCF" w14:paraId="00EF4B3C" w14:textId="77777777" w:rsidTr="00AD0AE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CAC" w14:textId="310E3476" w:rsidR="00987CCF" w:rsidRDefault="00356F5D" w:rsidP="00301451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Областной смотр-конкурс учебно-методических работ преподавателей детских школ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47AD" w14:textId="0488253E" w:rsidR="00987CCF" w:rsidRDefault="00356F5D" w:rsidP="00301451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Подача заявок до 1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6EA0" w14:textId="25592F2A" w:rsidR="00987CCF" w:rsidRDefault="00356F5D" w:rsidP="00FA3DD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УМЦ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F11A" w14:textId="77777777" w:rsidR="00987CCF" w:rsidRDefault="00356F5D" w:rsidP="00301451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УМЦ</w:t>
            </w:r>
          </w:p>
          <w:p w14:paraId="78FF9B21" w14:textId="07C3026E" w:rsidR="00356F5D" w:rsidRDefault="00356F5D" w:rsidP="00301451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Першина Г.В.</w:t>
            </w:r>
          </w:p>
        </w:tc>
      </w:tr>
    </w:tbl>
    <w:p w14:paraId="227054B0" w14:textId="77777777" w:rsidR="006B3E9E" w:rsidRDefault="006B3E9E" w:rsidP="00A15C74">
      <w:pPr>
        <w:spacing w:line="240" w:lineRule="atLeast"/>
        <w:rPr>
          <w:b/>
        </w:rPr>
      </w:pPr>
    </w:p>
    <w:p w14:paraId="573883FD" w14:textId="2B3B7125" w:rsidR="00A15C74" w:rsidRDefault="00A15C74" w:rsidP="00A15C74">
      <w:pPr>
        <w:spacing w:line="240" w:lineRule="atLeast"/>
        <w:rPr>
          <w:b/>
        </w:rPr>
      </w:pPr>
      <w:r>
        <w:rPr>
          <w:b/>
        </w:rPr>
        <w:t xml:space="preserve">Направление деятельности: концертно-творческая и выставочная работа </w:t>
      </w:r>
    </w:p>
    <w:p w14:paraId="2E2C53B5" w14:textId="77777777" w:rsidR="00A15C74" w:rsidRDefault="00A15C74" w:rsidP="00A15C74">
      <w:pPr>
        <w:spacing w:line="240" w:lineRule="atLeast"/>
        <w:rPr>
          <w:b/>
          <w:sz w:val="24"/>
          <w:szCs w:val="24"/>
        </w:rPr>
      </w:pPr>
    </w:p>
    <w:tbl>
      <w:tblPr>
        <w:tblStyle w:val="a7"/>
        <w:tblW w:w="1045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111"/>
        <w:gridCol w:w="1701"/>
        <w:gridCol w:w="2268"/>
        <w:gridCol w:w="2375"/>
      </w:tblGrid>
      <w:tr w:rsidR="00A15C74" w14:paraId="764AD196" w14:textId="77777777" w:rsidTr="00331459">
        <w:trPr>
          <w:trHeight w:val="5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1593" w14:textId="77777777" w:rsidR="00A15C74" w:rsidRDefault="00A15C7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концерта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ABE7" w14:textId="2CA4479C" w:rsidR="00A15C74" w:rsidRDefault="00A15C7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     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8E5D" w14:textId="77777777" w:rsidR="00A15C74" w:rsidRDefault="00A15C7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70A1" w14:textId="77777777" w:rsidR="00A15C74" w:rsidRDefault="00A15C7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331459" w14:paraId="00826837" w14:textId="77777777" w:rsidTr="000B116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E0AF" w14:textId="17CB029B" w:rsidR="00331459" w:rsidRDefault="002F1C58" w:rsidP="000B1161">
            <w:pPr>
              <w:ind w:right="360" w:firstLine="7"/>
              <w:jc w:val="left"/>
              <w:rPr>
                <w:lang w:eastAsia="en-US"/>
              </w:rPr>
            </w:pPr>
            <w:r>
              <w:t>Городской концерт юных скрипачей и виолончелистов «Поющий смычок»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71C3" w14:textId="64FD1D2C" w:rsidR="00331459" w:rsidRDefault="00331459" w:rsidP="000B1161">
            <w:pPr>
              <w:ind w:left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3103" w14:textId="77777777" w:rsidR="00331459" w:rsidRDefault="00331459" w:rsidP="000B1161">
            <w:pPr>
              <w:rPr>
                <w:lang w:eastAsia="en-US"/>
              </w:rPr>
            </w:pPr>
            <w:r>
              <w:rPr>
                <w:lang w:eastAsia="en-US"/>
              </w:rPr>
              <w:t>ДШИ №8</w:t>
            </w:r>
          </w:p>
          <w:p w14:paraId="622A3E06" w14:textId="7CEDC943" w:rsidR="00331459" w:rsidRDefault="00331459" w:rsidP="000B116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Г.Челябинск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70C7" w14:textId="77777777" w:rsidR="00331459" w:rsidRDefault="00331459" w:rsidP="000B11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Челябинск </w:t>
            </w:r>
          </w:p>
          <w:p w14:paraId="099A5382" w14:textId="72FA6692" w:rsidR="00331459" w:rsidRDefault="00331459" w:rsidP="000B11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Жукова Е.Ю. </w:t>
            </w:r>
          </w:p>
        </w:tc>
      </w:tr>
    </w:tbl>
    <w:p w14:paraId="472418C9" w14:textId="77777777" w:rsidR="00331459" w:rsidRDefault="00331459" w:rsidP="00331459">
      <w:pPr>
        <w:jc w:val="center"/>
        <w:rPr>
          <w:b/>
          <w:i/>
        </w:rPr>
      </w:pPr>
    </w:p>
    <w:p w14:paraId="22EFE24D" w14:textId="77777777" w:rsidR="00916B3A" w:rsidRDefault="00916B3A" w:rsidP="00A15C74">
      <w:pPr>
        <w:jc w:val="center"/>
        <w:rPr>
          <w:b/>
          <w:i/>
        </w:rPr>
      </w:pPr>
    </w:p>
    <w:sectPr w:rsidR="0091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F4585"/>
    <w:multiLevelType w:val="hybridMultilevel"/>
    <w:tmpl w:val="7884F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326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74"/>
    <w:rsid w:val="00034E2A"/>
    <w:rsid w:val="00064CB4"/>
    <w:rsid w:val="000C7641"/>
    <w:rsid w:val="001866EE"/>
    <w:rsid w:val="001C61A8"/>
    <w:rsid w:val="001E0246"/>
    <w:rsid w:val="00212E4F"/>
    <w:rsid w:val="00224C68"/>
    <w:rsid w:val="00290BEE"/>
    <w:rsid w:val="002954C6"/>
    <w:rsid w:val="002E1F72"/>
    <w:rsid w:val="002F1C58"/>
    <w:rsid w:val="00301451"/>
    <w:rsid w:val="00306A1A"/>
    <w:rsid w:val="00325E2D"/>
    <w:rsid w:val="00331459"/>
    <w:rsid w:val="00356F5D"/>
    <w:rsid w:val="0036253E"/>
    <w:rsid w:val="00371F5A"/>
    <w:rsid w:val="003C034B"/>
    <w:rsid w:val="003D4A3C"/>
    <w:rsid w:val="004007C9"/>
    <w:rsid w:val="0059701B"/>
    <w:rsid w:val="005C6805"/>
    <w:rsid w:val="006A4820"/>
    <w:rsid w:val="006B3E9E"/>
    <w:rsid w:val="00725C02"/>
    <w:rsid w:val="0075452F"/>
    <w:rsid w:val="00754575"/>
    <w:rsid w:val="007804BB"/>
    <w:rsid w:val="007A3563"/>
    <w:rsid w:val="007D5ECF"/>
    <w:rsid w:val="00893C0B"/>
    <w:rsid w:val="008B30BE"/>
    <w:rsid w:val="008C5F51"/>
    <w:rsid w:val="008F2B76"/>
    <w:rsid w:val="00916B3A"/>
    <w:rsid w:val="00987CCF"/>
    <w:rsid w:val="009971F6"/>
    <w:rsid w:val="009E2B17"/>
    <w:rsid w:val="00A15C74"/>
    <w:rsid w:val="00A4477D"/>
    <w:rsid w:val="00AA6DAE"/>
    <w:rsid w:val="00AD0AE1"/>
    <w:rsid w:val="00B16B4B"/>
    <w:rsid w:val="00C56BFC"/>
    <w:rsid w:val="00C741AC"/>
    <w:rsid w:val="00D00794"/>
    <w:rsid w:val="00D55266"/>
    <w:rsid w:val="00DD04AF"/>
    <w:rsid w:val="00DE7475"/>
    <w:rsid w:val="00E25B86"/>
    <w:rsid w:val="00ED3FF9"/>
    <w:rsid w:val="00F067DE"/>
    <w:rsid w:val="00F6756F"/>
    <w:rsid w:val="00F8665E"/>
    <w:rsid w:val="00FA3DDD"/>
    <w:rsid w:val="00FC367A"/>
    <w:rsid w:val="00FC4C16"/>
    <w:rsid w:val="00FC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E5BA"/>
  <w15:chartTrackingRefBased/>
  <w15:docId w15:val="{45D9D23F-729F-47F6-B170-A0E43905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C74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C74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15C74"/>
    <w:pPr>
      <w:tabs>
        <w:tab w:val="left" w:pos="0"/>
      </w:tabs>
      <w:spacing w:line="360" w:lineRule="auto"/>
      <w:ind w:firstLine="720"/>
    </w:pPr>
    <w:rPr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A15C74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a6">
    <w:name w:val="No Spacing"/>
    <w:uiPriority w:val="1"/>
    <w:qFormat/>
    <w:rsid w:val="00A15C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">
    <w:name w:val="Обычный1"/>
    <w:rsid w:val="00A15C74"/>
    <w:pPr>
      <w:spacing w:after="0" w:line="276" w:lineRule="auto"/>
    </w:pPr>
    <w:rPr>
      <w:rFonts w:ascii="Arial" w:eastAsia="Arial" w:hAnsi="Arial" w:cs="Arial"/>
      <w:kern w:val="0"/>
      <w:lang w:eastAsia="ru-RU"/>
      <w14:ligatures w14:val="none"/>
    </w:rPr>
  </w:style>
  <w:style w:type="table" w:styleId="a7">
    <w:name w:val="Table Grid"/>
    <w:basedOn w:val="a1"/>
    <w:uiPriority w:val="39"/>
    <w:rsid w:val="00A15C7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A3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68</cp:revision>
  <cp:lastPrinted>2023-10-16T06:06:00Z</cp:lastPrinted>
  <dcterms:created xsi:type="dcterms:W3CDTF">2023-10-04T08:24:00Z</dcterms:created>
  <dcterms:modified xsi:type="dcterms:W3CDTF">2023-11-07T09:46:00Z</dcterms:modified>
</cp:coreProperties>
</file>